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1A238" w14:textId="0F54E1B6" w:rsidR="00EB1AE1" w:rsidRPr="00D6690D" w:rsidRDefault="00EB1AE1" w:rsidP="00EB1AE1">
      <w:pPr>
        <w:shd w:val="clear" w:color="auto" w:fill="00A19B"/>
        <w:spacing w:after="0" w:line="240" w:lineRule="auto"/>
        <w:jc w:val="center"/>
        <w:textAlignment w:val="baseline"/>
        <w:rPr>
          <w:rFonts w:eastAsia="Times New Roman" w:cstheme="minorHAnsi"/>
          <w:color w:val="FFFFFF"/>
          <w:sz w:val="24"/>
          <w:szCs w:val="24"/>
          <w:lang w:eastAsia="es-ES"/>
        </w:rPr>
      </w:pPr>
      <w:r w:rsidRPr="00D6690D">
        <w:rPr>
          <w:rFonts w:eastAsia="Times New Roman" w:cstheme="minorHAnsi"/>
          <w:color w:val="FFFFFF"/>
          <w:sz w:val="24"/>
          <w:szCs w:val="24"/>
          <w:lang w:eastAsia="es-ES"/>
        </w:rPr>
        <w:t> </w:t>
      </w:r>
    </w:p>
    <w:p w14:paraId="33F962DC" w14:textId="77777777" w:rsidR="00EB1AE1" w:rsidRPr="00D6690D" w:rsidRDefault="00EB1AE1" w:rsidP="00EB1AE1">
      <w:pPr>
        <w:shd w:val="clear" w:color="auto" w:fill="00A19B"/>
        <w:spacing w:after="0" w:line="0" w:lineRule="auto"/>
        <w:jc w:val="center"/>
        <w:textAlignment w:val="baseline"/>
        <w:rPr>
          <w:rFonts w:eastAsia="Times New Roman" w:cstheme="minorHAnsi"/>
          <w:b/>
          <w:bCs/>
          <w:color w:val="FFFFFF"/>
          <w:sz w:val="24"/>
          <w:szCs w:val="24"/>
          <w:lang w:eastAsia="es-ES"/>
        </w:rPr>
      </w:pPr>
      <w:r w:rsidRPr="00D6690D">
        <w:rPr>
          <w:rFonts w:eastAsia="Times New Roman" w:cstheme="minorHAnsi"/>
          <w:b/>
          <w:bCs/>
          <w:color w:val="FFFFFF"/>
          <w:sz w:val="24"/>
          <w:szCs w:val="24"/>
          <w:lang w:eastAsia="es-ES"/>
        </w:rPr>
        <w:t> </w:t>
      </w:r>
    </w:p>
    <w:p w14:paraId="513F3D8C" w14:textId="77777777" w:rsidR="00EB1AE1" w:rsidRPr="00D6690D" w:rsidRDefault="00EB1AE1" w:rsidP="00EB1AE1">
      <w:pPr>
        <w:shd w:val="clear" w:color="auto" w:fill="00A19B"/>
        <w:spacing w:after="0" w:line="0" w:lineRule="auto"/>
        <w:jc w:val="center"/>
        <w:textAlignment w:val="baseline"/>
        <w:rPr>
          <w:rFonts w:eastAsia="Times New Roman" w:cstheme="minorHAnsi"/>
          <w:b/>
          <w:bCs/>
          <w:color w:val="FFFFFF"/>
          <w:sz w:val="24"/>
          <w:szCs w:val="24"/>
          <w:lang w:eastAsia="es-ES"/>
        </w:rPr>
      </w:pPr>
      <w:r w:rsidRPr="00D6690D">
        <w:rPr>
          <w:rFonts w:eastAsia="Times New Roman" w:cstheme="minorHAnsi"/>
          <w:b/>
          <w:bCs/>
          <w:color w:val="FFFFFF"/>
          <w:sz w:val="24"/>
          <w:szCs w:val="24"/>
          <w:lang w:eastAsia="es-ES"/>
        </w:rPr>
        <w:t> </w:t>
      </w:r>
    </w:p>
    <w:p w14:paraId="36AC7D28" w14:textId="427BF08F" w:rsidR="00D6690D" w:rsidRPr="00744335" w:rsidRDefault="00D6690D" w:rsidP="00D669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  <w:lang w:eastAsia="es-ES"/>
        </w:rPr>
      </w:pPr>
      <w:proofErr w:type="spellStart"/>
      <w:r w:rsidRPr="00744335">
        <w:rPr>
          <w:rFonts w:cstheme="minorHAnsi"/>
          <w:b/>
          <w:bCs/>
          <w:iCs/>
          <w:sz w:val="24"/>
          <w:szCs w:val="24"/>
          <w:lang w:eastAsia="es-ES"/>
        </w:rPr>
        <w:t>Convocatòria</w:t>
      </w:r>
      <w:proofErr w:type="spellEnd"/>
      <w:r w:rsidRPr="00744335">
        <w:rPr>
          <w:rFonts w:cstheme="minorHAnsi"/>
          <w:b/>
          <w:bCs/>
          <w:iCs/>
          <w:sz w:val="24"/>
          <w:szCs w:val="24"/>
          <w:lang w:eastAsia="es-ES"/>
        </w:rPr>
        <w:t xml:space="preserve"> de SUBVENCIONS</w:t>
      </w:r>
    </w:p>
    <w:p w14:paraId="124A2BB8" w14:textId="3A34B4A6" w:rsidR="00D6690D" w:rsidRPr="00744335" w:rsidRDefault="00D6690D" w:rsidP="00D669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  <w:lang w:eastAsia="es-ES"/>
        </w:rPr>
      </w:pPr>
      <w:r w:rsidRPr="00744335">
        <w:rPr>
          <w:rFonts w:cstheme="minorHAnsi"/>
          <w:b/>
          <w:bCs/>
          <w:iCs/>
          <w:sz w:val="24"/>
          <w:szCs w:val="24"/>
          <w:lang w:eastAsia="es-ES"/>
        </w:rPr>
        <w:t>DESTINADES Al TRACTAMENT DE LLUITA CONTRA EL MOSQUIT TIGRE EN ELS MUNICIPIS DE LA COMUNITAT VALENCIANA L'</w:t>
      </w:r>
      <w:r w:rsidR="00BA2C9F" w:rsidRPr="00744335">
        <w:rPr>
          <w:rFonts w:cstheme="minorHAnsi"/>
          <w:b/>
          <w:bCs/>
          <w:iCs/>
          <w:sz w:val="24"/>
          <w:szCs w:val="24"/>
          <w:lang w:eastAsia="es-ES"/>
        </w:rPr>
        <w:t>ANY</w:t>
      </w:r>
      <w:r w:rsidRPr="00744335">
        <w:rPr>
          <w:rFonts w:cstheme="minorHAnsi"/>
          <w:b/>
          <w:bCs/>
          <w:iCs/>
          <w:sz w:val="24"/>
          <w:szCs w:val="24"/>
          <w:lang w:eastAsia="es-ES"/>
        </w:rPr>
        <w:t xml:space="preserve"> 2020</w:t>
      </w:r>
    </w:p>
    <w:p w14:paraId="6BC641A3" w14:textId="77777777" w:rsidR="00B73B41" w:rsidRPr="00D6690D" w:rsidRDefault="00B73B41" w:rsidP="00B73B41">
      <w:pPr>
        <w:shd w:val="clear" w:color="auto" w:fill="00A19B"/>
        <w:spacing w:after="0" w:line="240" w:lineRule="atLeast"/>
        <w:ind w:left="-360"/>
        <w:jc w:val="center"/>
        <w:textAlignment w:val="baseline"/>
        <w:rPr>
          <w:rFonts w:cstheme="minorHAnsi"/>
          <w:sz w:val="24"/>
          <w:szCs w:val="24"/>
        </w:rPr>
      </w:pPr>
    </w:p>
    <w:p w14:paraId="0BC12126" w14:textId="77777777" w:rsidR="00277A20" w:rsidRPr="00D6690D" w:rsidRDefault="00277A20" w:rsidP="00277A20">
      <w:pPr>
        <w:shd w:val="clear" w:color="auto" w:fill="00A19B"/>
        <w:spacing w:after="0" w:line="240" w:lineRule="atLeast"/>
        <w:ind w:left="-360"/>
        <w:jc w:val="center"/>
        <w:textAlignment w:val="baseline"/>
        <w:rPr>
          <w:rFonts w:eastAsia="Times New Roman" w:cstheme="minorHAnsi"/>
          <w:b/>
          <w:bCs/>
          <w:color w:val="FFFFFF"/>
          <w:sz w:val="24"/>
          <w:szCs w:val="24"/>
          <w:lang w:eastAsia="es-ES"/>
        </w:rPr>
      </w:pPr>
    </w:p>
    <w:p w14:paraId="7C3E8ABE" w14:textId="77777777" w:rsidR="00EB1AE1" w:rsidRPr="00D6690D" w:rsidRDefault="00EB1AE1" w:rsidP="00EB1AE1">
      <w:pPr>
        <w:shd w:val="clear" w:color="auto" w:fill="00A19B"/>
        <w:spacing w:after="0" w:line="0" w:lineRule="auto"/>
        <w:jc w:val="center"/>
        <w:textAlignment w:val="baseline"/>
        <w:rPr>
          <w:rFonts w:eastAsia="Times New Roman" w:cstheme="minorHAnsi"/>
          <w:b/>
          <w:bCs/>
          <w:color w:val="FFFFFF"/>
          <w:sz w:val="24"/>
          <w:szCs w:val="24"/>
          <w:lang w:eastAsia="es-ES"/>
        </w:rPr>
      </w:pPr>
      <w:r w:rsidRPr="00D6690D">
        <w:rPr>
          <w:rFonts w:eastAsia="Times New Roman" w:cstheme="minorHAnsi"/>
          <w:b/>
          <w:bCs/>
          <w:color w:val="FFFFFF"/>
          <w:sz w:val="24"/>
          <w:szCs w:val="24"/>
          <w:lang w:eastAsia="es-ES"/>
        </w:rPr>
        <w:t> </w:t>
      </w:r>
    </w:p>
    <w:p w14:paraId="45923292" w14:textId="77777777" w:rsidR="00277A20" w:rsidRPr="00D6690D" w:rsidRDefault="00277A20" w:rsidP="00EB1AE1">
      <w:pPr>
        <w:shd w:val="clear" w:color="auto" w:fill="00A19B"/>
        <w:spacing w:after="0" w:line="0" w:lineRule="auto"/>
        <w:jc w:val="center"/>
        <w:textAlignment w:val="baseline"/>
        <w:rPr>
          <w:rFonts w:eastAsia="Times New Roman" w:cstheme="minorHAnsi"/>
          <w:b/>
          <w:bCs/>
          <w:color w:val="FFFFFF"/>
          <w:sz w:val="24"/>
          <w:szCs w:val="24"/>
          <w:lang w:eastAsia="es-ES"/>
        </w:rPr>
      </w:pPr>
    </w:p>
    <w:p w14:paraId="4DA36524" w14:textId="0880859B" w:rsidR="00EB1AE1" w:rsidRPr="00D6690D" w:rsidRDefault="00EB1AE1" w:rsidP="00EB1AE1">
      <w:pPr>
        <w:shd w:val="clear" w:color="auto" w:fill="00A19B"/>
        <w:spacing w:after="0" w:line="0" w:lineRule="auto"/>
        <w:jc w:val="center"/>
        <w:textAlignment w:val="baseline"/>
        <w:rPr>
          <w:rFonts w:eastAsia="Times New Roman" w:cstheme="minorHAnsi"/>
          <w:b/>
          <w:bCs/>
          <w:color w:val="FFFFFF"/>
          <w:sz w:val="24"/>
          <w:szCs w:val="24"/>
          <w:lang w:eastAsia="es-ES"/>
        </w:rPr>
      </w:pPr>
      <w:r w:rsidRPr="00D6690D">
        <w:rPr>
          <w:rFonts w:eastAsia="Times New Roman" w:cstheme="minorHAnsi"/>
          <w:b/>
          <w:bCs/>
          <w:color w:val="FFFFFF"/>
          <w:sz w:val="24"/>
          <w:szCs w:val="24"/>
          <w:lang w:eastAsia="es-ES"/>
        </w:rPr>
        <w:t> </w:t>
      </w:r>
    </w:p>
    <w:p w14:paraId="2F0AA47C" w14:textId="77777777" w:rsidR="00EB1AE1" w:rsidRPr="00D6690D" w:rsidRDefault="00EB1AE1" w:rsidP="00EB1AE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/>
          <w:iCs/>
          <w:sz w:val="24"/>
          <w:szCs w:val="24"/>
          <w:lang w:eastAsia="es-ES"/>
        </w:rPr>
      </w:pPr>
    </w:p>
    <w:p w14:paraId="6E67EE5F" w14:textId="77777777" w:rsidR="002F5568" w:rsidRPr="00D6690D" w:rsidRDefault="002F5568" w:rsidP="002F556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FFFF"/>
        </w:rPr>
      </w:pPr>
      <w:r w:rsidRPr="00D6690D">
        <w:rPr>
          <w:rFonts w:asciiTheme="minorHAnsi" w:hAnsiTheme="minorHAnsi" w:cstheme="minorHAnsi"/>
          <w:color w:val="FFFFFF"/>
        </w:rPr>
        <w:t>–</w:t>
      </w:r>
    </w:p>
    <w:p w14:paraId="45F0C1E2" w14:textId="77777777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4"/>
          <w:szCs w:val="24"/>
          <w:lang w:eastAsia="es-ES"/>
        </w:rPr>
      </w:pPr>
      <w:r w:rsidRPr="00D6690D">
        <w:rPr>
          <w:rFonts w:cstheme="minorHAnsi"/>
          <w:b/>
          <w:bCs/>
          <w:iCs/>
          <w:sz w:val="24"/>
          <w:szCs w:val="24"/>
          <w:lang w:eastAsia="es-ES"/>
        </w:rPr>
        <w:t>BASES DE LA CONVOCATÒRIA</w:t>
      </w:r>
    </w:p>
    <w:p w14:paraId="404AE1AE" w14:textId="77777777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</w:p>
    <w:p w14:paraId="13C09D3E" w14:textId="1303171B" w:rsid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  <w:r w:rsidRPr="00D6690D">
        <w:rPr>
          <w:rFonts w:cstheme="minorHAnsi"/>
          <w:iCs/>
          <w:sz w:val="24"/>
          <w:szCs w:val="24"/>
          <w:lang w:eastAsia="es-ES"/>
        </w:rPr>
        <w:t xml:space="preserve">En el DOGV núm. 8333, es </w:t>
      </w:r>
      <w:proofErr w:type="gramStart"/>
      <w:r w:rsidRPr="00D6690D">
        <w:rPr>
          <w:rFonts w:cstheme="minorHAnsi"/>
          <w:iCs/>
          <w:sz w:val="24"/>
          <w:szCs w:val="24"/>
          <w:lang w:eastAsia="es-ES"/>
        </w:rPr>
        <w:t>va</w:t>
      </w:r>
      <w:proofErr w:type="gramEnd"/>
      <w:r w:rsidRPr="00D6690D">
        <w:rPr>
          <w:rFonts w:cstheme="minorHAnsi"/>
          <w:iCs/>
          <w:sz w:val="24"/>
          <w:szCs w:val="24"/>
          <w:lang w:eastAsia="es-ES"/>
        </w:rPr>
        <w:t xml:space="preserve"> publicar el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dia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6 de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juliol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de 2018,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l'ORDRE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4/2018, de 4 de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juliol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, de la Conselleria de Sanitat Universal i Salut Pública, per la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qual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s'estableixen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les bases reguladores de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subvencions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destinades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al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tractament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de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lluita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contra el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mosquit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tigre en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els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municipis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de la Comunitat Valenciana,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directament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o a través de les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mancomunitats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i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consorcis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en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els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quals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estiguen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integrats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>.</w:t>
      </w:r>
    </w:p>
    <w:p w14:paraId="789A0F44" w14:textId="77777777" w:rsidR="00BA2C9F" w:rsidRPr="00D6690D" w:rsidRDefault="00BA2C9F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</w:p>
    <w:p w14:paraId="5F5CFC82" w14:textId="710FB427" w:rsidR="00D6690D" w:rsidRDefault="008E4F5F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  <w:hyperlink r:id="rId6" w:history="1">
        <w:r w:rsidR="00BA2C9F" w:rsidRPr="000C3563">
          <w:rPr>
            <w:rStyle w:val="Hipervnculo"/>
            <w:rFonts w:cstheme="minorHAnsi"/>
            <w:iCs/>
            <w:sz w:val="24"/>
            <w:szCs w:val="24"/>
            <w:lang w:eastAsia="es-ES"/>
          </w:rPr>
          <w:t>https://www.dogv.gva.es/es/eli/es-vc/o/2018/07/04/4/</w:t>
        </w:r>
      </w:hyperlink>
    </w:p>
    <w:p w14:paraId="03434757" w14:textId="77777777" w:rsidR="00BA2C9F" w:rsidRPr="00D6690D" w:rsidRDefault="00BA2C9F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</w:p>
    <w:p w14:paraId="0D4FEEC8" w14:textId="77777777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</w:p>
    <w:p w14:paraId="4E88232E" w14:textId="27C87910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4"/>
          <w:szCs w:val="24"/>
          <w:lang w:eastAsia="es-ES"/>
        </w:rPr>
      </w:pPr>
      <w:r w:rsidRPr="00D6690D">
        <w:rPr>
          <w:rFonts w:cstheme="minorHAnsi"/>
          <w:b/>
          <w:bCs/>
          <w:iCs/>
          <w:sz w:val="24"/>
          <w:szCs w:val="24"/>
          <w:lang w:eastAsia="es-ES"/>
        </w:rPr>
        <w:t>FASE DE SOL·LICITUD</w:t>
      </w:r>
    </w:p>
    <w:p w14:paraId="50D92FDB" w14:textId="77777777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</w:p>
    <w:p w14:paraId="6A1F60C1" w14:textId="36F6B824" w:rsidR="0038466F" w:rsidRPr="0038466F" w:rsidRDefault="3E32CA0D" w:rsidP="3E32CA0D">
      <w:pPr>
        <w:jc w:val="both"/>
        <w:rPr>
          <w:b/>
          <w:bCs/>
          <w:sz w:val="24"/>
          <w:szCs w:val="24"/>
        </w:rPr>
      </w:pPr>
      <w:r w:rsidRPr="3E32CA0D">
        <w:rPr>
          <w:b/>
          <w:bCs/>
          <w:sz w:val="24"/>
          <w:szCs w:val="24"/>
        </w:rPr>
        <w:t xml:space="preserve">En el DOGV 8770, de data 24.03.2020 </w:t>
      </w:r>
      <w:proofErr w:type="spellStart"/>
      <w:r w:rsidRPr="3E32CA0D">
        <w:rPr>
          <w:b/>
          <w:bCs/>
          <w:sz w:val="24"/>
          <w:szCs w:val="24"/>
        </w:rPr>
        <w:t>s´ha</w:t>
      </w:r>
      <w:proofErr w:type="spellEnd"/>
      <w:r w:rsidRPr="3E32CA0D">
        <w:rPr>
          <w:b/>
          <w:bCs/>
          <w:sz w:val="24"/>
          <w:szCs w:val="24"/>
        </w:rPr>
        <w:t xml:space="preserve"> </w:t>
      </w:r>
      <w:proofErr w:type="spellStart"/>
      <w:r w:rsidRPr="3E32CA0D">
        <w:rPr>
          <w:b/>
          <w:bCs/>
          <w:sz w:val="24"/>
          <w:szCs w:val="24"/>
        </w:rPr>
        <w:t>publicat</w:t>
      </w:r>
      <w:proofErr w:type="spellEnd"/>
      <w:r w:rsidRPr="3E32CA0D">
        <w:rPr>
          <w:b/>
          <w:bCs/>
          <w:sz w:val="24"/>
          <w:szCs w:val="24"/>
        </w:rPr>
        <w:t xml:space="preserve"> la RESOLUCIÓ de 3 de </w:t>
      </w:r>
      <w:proofErr w:type="spellStart"/>
      <w:r w:rsidRPr="3E32CA0D">
        <w:rPr>
          <w:b/>
          <w:bCs/>
          <w:sz w:val="24"/>
          <w:szCs w:val="24"/>
        </w:rPr>
        <w:t>març</w:t>
      </w:r>
      <w:proofErr w:type="spellEnd"/>
      <w:r w:rsidRPr="3E32CA0D">
        <w:rPr>
          <w:b/>
          <w:bCs/>
          <w:sz w:val="24"/>
          <w:szCs w:val="24"/>
        </w:rPr>
        <w:t xml:space="preserve"> de 2020, de la consellera de Sanitat Universal i Salut Pública, de </w:t>
      </w:r>
      <w:proofErr w:type="spellStart"/>
      <w:r w:rsidRPr="3E32CA0D">
        <w:rPr>
          <w:b/>
          <w:bCs/>
          <w:sz w:val="24"/>
          <w:szCs w:val="24"/>
        </w:rPr>
        <w:t>convocatòria</w:t>
      </w:r>
      <w:proofErr w:type="spellEnd"/>
      <w:r w:rsidRPr="3E32CA0D">
        <w:rPr>
          <w:b/>
          <w:bCs/>
          <w:sz w:val="24"/>
          <w:szCs w:val="24"/>
        </w:rPr>
        <w:t xml:space="preserve"> de </w:t>
      </w:r>
      <w:proofErr w:type="spellStart"/>
      <w:r w:rsidRPr="3E32CA0D">
        <w:rPr>
          <w:b/>
          <w:bCs/>
          <w:sz w:val="24"/>
          <w:szCs w:val="24"/>
        </w:rPr>
        <w:t>subvencions</w:t>
      </w:r>
      <w:proofErr w:type="spellEnd"/>
      <w:r w:rsidRPr="3E32CA0D">
        <w:rPr>
          <w:b/>
          <w:bCs/>
          <w:sz w:val="24"/>
          <w:szCs w:val="24"/>
        </w:rPr>
        <w:t xml:space="preserve"> per a la </w:t>
      </w:r>
      <w:proofErr w:type="spellStart"/>
      <w:r w:rsidRPr="3E32CA0D">
        <w:rPr>
          <w:b/>
          <w:bCs/>
          <w:sz w:val="24"/>
          <w:szCs w:val="24"/>
        </w:rPr>
        <w:t>lluita</w:t>
      </w:r>
      <w:proofErr w:type="spellEnd"/>
      <w:r w:rsidRPr="3E32CA0D">
        <w:rPr>
          <w:b/>
          <w:bCs/>
          <w:sz w:val="24"/>
          <w:szCs w:val="24"/>
        </w:rPr>
        <w:t xml:space="preserve"> contra el </w:t>
      </w:r>
      <w:proofErr w:type="spellStart"/>
      <w:r w:rsidRPr="3E32CA0D">
        <w:rPr>
          <w:b/>
          <w:bCs/>
          <w:sz w:val="24"/>
          <w:szCs w:val="24"/>
        </w:rPr>
        <w:t>mosquit</w:t>
      </w:r>
      <w:proofErr w:type="spellEnd"/>
      <w:r w:rsidRPr="3E32CA0D">
        <w:rPr>
          <w:b/>
          <w:bCs/>
          <w:sz w:val="24"/>
          <w:szCs w:val="24"/>
        </w:rPr>
        <w:t xml:space="preserve"> tigre en </w:t>
      </w:r>
      <w:proofErr w:type="spellStart"/>
      <w:r w:rsidRPr="3E32CA0D">
        <w:rPr>
          <w:b/>
          <w:bCs/>
          <w:sz w:val="24"/>
          <w:szCs w:val="24"/>
        </w:rPr>
        <w:t>l’exercici</w:t>
      </w:r>
      <w:proofErr w:type="spellEnd"/>
      <w:r w:rsidRPr="3E32CA0D">
        <w:rPr>
          <w:b/>
          <w:bCs/>
          <w:sz w:val="24"/>
          <w:szCs w:val="24"/>
        </w:rPr>
        <w:t xml:space="preserve"> 2020</w:t>
      </w:r>
    </w:p>
    <w:p w14:paraId="57BA8236" w14:textId="50CFB922" w:rsidR="00D6690D" w:rsidRPr="00D6690D" w:rsidRDefault="008E4F5F" w:rsidP="0038466F">
      <w:pPr>
        <w:jc w:val="both"/>
        <w:rPr>
          <w:rFonts w:cstheme="minorHAnsi"/>
          <w:i/>
          <w:color w:val="FF0000"/>
          <w:sz w:val="24"/>
          <w:szCs w:val="24"/>
          <w:lang w:eastAsia="es-ES"/>
        </w:rPr>
      </w:pPr>
      <w:hyperlink r:id="rId7" w:history="1">
        <w:r w:rsidR="0038466F" w:rsidRPr="00336AE1">
          <w:rPr>
            <w:color w:val="0000FF"/>
            <w:u w:val="single"/>
          </w:rPr>
          <w:t>http://www.dogv.gva.es/datos/2020/03/24/pdf/2020_2541.pdf</w:t>
        </w:r>
      </w:hyperlink>
    </w:p>
    <w:p w14:paraId="6E01A46B" w14:textId="77777777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</w:p>
    <w:p w14:paraId="29223E0A" w14:textId="6CFAE9C2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4"/>
          <w:szCs w:val="24"/>
          <w:lang w:eastAsia="es-ES"/>
        </w:rPr>
      </w:pPr>
      <w:proofErr w:type="spellStart"/>
      <w:r w:rsidRPr="00D6690D">
        <w:rPr>
          <w:rFonts w:cstheme="minorHAnsi"/>
          <w:b/>
          <w:bCs/>
          <w:iCs/>
          <w:sz w:val="24"/>
          <w:szCs w:val="24"/>
          <w:lang w:eastAsia="es-ES"/>
        </w:rPr>
        <w:t>Objecte</w:t>
      </w:r>
      <w:proofErr w:type="spellEnd"/>
      <w:r w:rsidRPr="00D6690D">
        <w:rPr>
          <w:rFonts w:cstheme="minorHAnsi"/>
          <w:b/>
          <w:bCs/>
          <w:iCs/>
          <w:sz w:val="24"/>
          <w:szCs w:val="24"/>
          <w:lang w:eastAsia="es-ES"/>
        </w:rPr>
        <w:t xml:space="preserve"> de la </w:t>
      </w:r>
      <w:r w:rsidR="00661D87">
        <w:rPr>
          <w:rFonts w:cstheme="minorHAnsi"/>
          <w:b/>
          <w:bCs/>
          <w:iCs/>
          <w:sz w:val="24"/>
          <w:szCs w:val="24"/>
          <w:lang w:eastAsia="es-ES"/>
        </w:rPr>
        <w:t>convocatoria.</w:t>
      </w:r>
    </w:p>
    <w:p w14:paraId="01523DC3" w14:textId="77777777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</w:p>
    <w:p w14:paraId="21B2D91B" w14:textId="4B180009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  <w:r w:rsidRPr="00D6690D">
        <w:rPr>
          <w:rFonts w:cstheme="minorHAnsi"/>
          <w:iCs/>
          <w:sz w:val="24"/>
          <w:szCs w:val="24"/>
          <w:lang w:eastAsia="es-ES"/>
        </w:rPr>
        <w:t xml:space="preserve">La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present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convocatòria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té per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objecte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subvencionar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als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municipis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de la Comunitat Valenciana,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directament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o a través de les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mancomunitats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i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consorcis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en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els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quals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estiguen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integrats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, la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realització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de la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campanya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per al control del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mosquit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tigre, que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haurà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d'efectuar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-se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necessàriament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l'any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2020. </w:t>
      </w:r>
    </w:p>
    <w:p w14:paraId="72C63AD3" w14:textId="77777777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</w:p>
    <w:p w14:paraId="653FA19F" w14:textId="39CBA8FD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D'acord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amb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el que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s'estableix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en la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present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convocatòria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, es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farà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front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a les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despeses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dels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tractaments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de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lluita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contra el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mosquit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tigre </w:t>
      </w:r>
      <w:r w:rsidRPr="00661D87">
        <w:rPr>
          <w:rFonts w:cstheme="minorHAnsi"/>
          <w:i/>
          <w:sz w:val="24"/>
          <w:szCs w:val="24"/>
          <w:lang w:eastAsia="es-ES"/>
        </w:rPr>
        <w:t xml:space="preserve">(Aedes </w:t>
      </w:r>
      <w:proofErr w:type="spellStart"/>
      <w:r w:rsidRPr="00661D87">
        <w:rPr>
          <w:rFonts w:cstheme="minorHAnsi"/>
          <w:i/>
          <w:sz w:val="24"/>
          <w:szCs w:val="24"/>
          <w:lang w:eastAsia="es-ES"/>
        </w:rPr>
        <w:t>albopictus</w:t>
      </w:r>
      <w:proofErr w:type="spellEnd"/>
      <w:r w:rsidRPr="00661D87">
        <w:rPr>
          <w:rFonts w:cstheme="minorHAnsi"/>
          <w:i/>
          <w:sz w:val="24"/>
          <w:szCs w:val="24"/>
          <w:lang w:eastAsia="es-ES"/>
        </w:rPr>
        <w:t>)</w:t>
      </w:r>
      <w:r w:rsidRPr="00D6690D">
        <w:rPr>
          <w:rFonts w:cstheme="minorHAnsi"/>
          <w:iCs/>
          <w:sz w:val="24"/>
          <w:szCs w:val="24"/>
          <w:lang w:eastAsia="es-ES"/>
        </w:rPr>
        <w:t xml:space="preserve"> en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els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municipis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de la Comunitat Valenciana en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els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quals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s'haja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detectat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la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presència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d'aquest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vector o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amb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major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risc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de ser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colonitzats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per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aquest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. </w:t>
      </w:r>
    </w:p>
    <w:p w14:paraId="551EC0F5" w14:textId="77777777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</w:p>
    <w:p w14:paraId="55282F2C" w14:textId="5C865260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4"/>
          <w:szCs w:val="24"/>
          <w:lang w:eastAsia="es-ES"/>
        </w:rPr>
      </w:pPr>
      <w:proofErr w:type="spellStart"/>
      <w:r w:rsidRPr="00D6690D">
        <w:rPr>
          <w:rFonts w:cstheme="minorHAnsi"/>
          <w:b/>
          <w:bCs/>
          <w:iCs/>
          <w:sz w:val="24"/>
          <w:szCs w:val="24"/>
          <w:lang w:eastAsia="es-ES"/>
        </w:rPr>
        <w:t>Beneficiaris</w:t>
      </w:r>
      <w:proofErr w:type="spellEnd"/>
      <w:r w:rsidR="00661D87">
        <w:rPr>
          <w:rFonts w:cstheme="minorHAnsi"/>
          <w:b/>
          <w:bCs/>
          <w:iCs/>
          <w:sz w:val="24"/>
          <w:szCs w:val="24"/>
          <w:lang w:eastAsia="es-ES"/>
        </w:rPr>
        <w:t>.</w:t>
      </w:r>
    </w:p>
    <w:p w14:paraId="2413B65F" w14:textId="77777777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</w:p>
    <w:p w14:paraId="1FF9C151" w14:textId="747A537A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Podran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accedir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a les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subvencions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contemplades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en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aquesta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convocatòria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,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els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ajuntaments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i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mancomunitats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i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consorcis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en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els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quals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estiguen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integrats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, en </w:t>
      </w:r>
      <w:proofErr w:type="spellStart"/>
      <w:r w:rsidR="00661D87">
        <w:rPr>
          <w:rFonts w:cstheme="minorHAnsi"/>
          <w:iCs/>
          <w:sz w:val="24"/>
          <w:szCs w:val="24"/>
          <w:lang w:eastAsia="es-ES"/>
        </w:rPr>
        <w:t>què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s'haja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detectat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la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presència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d'aquest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vector </w:t>
      </w:r>
      <w:r w:rsidRPr="00661D87">
        <w:rPr>
          <w:rFonts w:cstheme="minorHAnsi"/>
          <w:i/>
          <w:sz w:val="24"/>
          <w:szCs w:val="24"/>
          <w:lang w:eastAsia="es-ES"/>
        </w:rPr>
        <w:t xml:space="preserve">(Aedes </w:t>
      </w:r>
      <w:proofErr w:type="spellStart"/>
      <w:r w:rsidRPr="00661D87">
        <w:rPr>
          <w:rFonts w:cstheme="minorHAnsi"/>
          <w:i/>
          <w:sz w:val="24"/>
          <w:szCs w:val="24"/>
          <w:lang w:eastAsia="es-ES"/>
        </w:rPr>
        <w:t>albopictus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) o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amb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major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risc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de ser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colonitzats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pe</w:t>
      </w:r>
      <w:r w:rsidR="00661D87">
        <w:rPr>
          <w:rFonts w:cstheme="minorHAnsi"/>
          <w:iCs/>
          <w:sz w:val="24"/>
          <w:szCs w:val="24"/>
          <w:lang w:eastAsia="es-ES"/>
        </w:rPr>
        <w:t xml:space="preserve">r </w:t>
      </w:r>
      <w:proofErr w:type="spellStart"/>
      <w:r w:rsidR="00661D87">
        <w:rPr>
          <w:rFonts w:cstheme="minorHAnsi"/>
          <w:iCs/>
          <w:sz w:val="24"/>
          <w:szCs w:val="24"/>
          <w:lang w:eastAsia="es-ES"/>
        </w:rPr>
        <w:t>aquest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de la Comunitat Valenciana. </w:t>
      </w:r>
    </w:p>
    <w:p w14:paraId="2074D7C2" w14:textId="77777777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</w:p>
    <w:p w14:paraId="53D1A549" w14:textId="77777777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lastRenderedPageBreak/>
        <w:t>Aquestes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subvencions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aniran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dirigides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a la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realització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de la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campanya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per al control del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mosquit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tigre, que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haurà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d'efectuar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-se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necessàriament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l'any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2020. </w:t>
      </w:r>
    </w:p>
    <w:p w14:paraId="2ECA0BB4" w14:textId="77777777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</w:p>
    <w:p w14:paraId="01A67FBB" w14:textId="182FC86B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Els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municipis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en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els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quals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s'haja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detectat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la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presència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d'aquest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vector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seran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comunicats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a la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Federació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Valenciana de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Municipis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i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Províncies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per la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direcció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general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amb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competències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en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matèria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de Salut Pública de la Conselleria de Sanitat Universal i Salut Pública.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Els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beneficiaris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de les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subvencions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hauran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de reunir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els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requisits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establits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en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l'article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13 de la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Llei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38/2003, de 17 de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novembre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, general de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subvencions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. Les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subvencions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regulades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en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aquesta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convocatòria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seran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compatibles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amb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qualsevol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altra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que per a la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mateixa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finalitat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siga convocada per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qualsevol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administració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o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entitat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pública o privada.</w:t>
      </w:r>
    </w:p>
    <w:p w14:paraId="7C28640B" w14:textId="77777777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</w:p>
    <w:p w14:paraId="6B7EED1E" w14:textId="2FF3B9A7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4"/>
          <w:szCs w:val="24"/>
          <w:lang w:eastAsia="es-ES"/>
        </w:rPr>
      </w:pPr>
      <w:proofErr w:type="spellStart"/>
      <w:r w:rsidRPr="00D6690D">
        <w:rPr>
          <w:rFonts w:cstheme="minorHAnsi"/>
          <w:b/>
          <w:bCs/>
          <w:iCs/>
          <w:sz w:val="24"/>
          <w:szCs w:val="24"/>
          <w:lang w:eastAsia="es-ES"/>
        </w:rPr>
        <w:t>Documentació</w:t>
      </w:r>
      <w:proofErr w:type="spellEnd"/>
      <w:r w:rsidR="0058051D">
        <w:rPr>
          <w:rFonts w:cstheme="minorHAnsi"/>
          <w:b/>
          <w:bCs/>
          <w:iCs/>
          <w:sz w:val="24"/>
          <w:szCs w:val="24"/>
          <w:lang w:eastAsia="es-ES"/>
        </w:rPr>
        <w:t>.</w:t>
      </w:r>
    </w:p>
    <w:p w14:paraId="05EE6458" w14:textId="77777777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4"/>
          <w:szCs w:val="24"/>
          <w:lang w:eastAsia="es-ES"/>
        </w:rPr>
      </w:pPr>
    </w:p>
    <w:p w14:paraId="7F5B7CF9" w14:textId="78683359" w:rsidR="00D6690D" w:rsidRPr="00BA2C9F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4"/>
          <w:szCs w:val="24"/>
          <w:lang w:eastAsia="es-ES"/>
        </w:rPr>
      </w:pPr>
      <w:r w:rsidRPr="00D6690D">
        <w:rPr>
          <w:rFonts w:cstheme="minorHAnsi"/>
          <w:iCs/>
          <w:sz w:val="24"/>
          <w:szCs w:val="24"/>
          <w:lang w:eastAsia="es-ES"/>
        </w:rPr>
        <w:t xml:space="preserve">La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sol·licitud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haurà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de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realitzar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-se per la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seu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electrònica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de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l</w:t>
      </w:r>
      <w:r w:rsidR="0058051D">
        <w:rPr>
          <w:rFonts w:cstheme="minorHAnsi"/>
          <w:iCs/>
          <w:sz w:val="24"/>
          <w:szCs w:val="24"/>
          <w:lang w:eastAsia="es-ES"/>
        </w:rPr>
        <w:t>´</w:t>
      </w:r>
      <w:r w:rsidRPr="00D6690D">
        <w:rPr>
          <w:rFonts w:cstheme="minorHAnsi"/>
          <w:iCs/>
          <w:sz w:val="24"/>
          <w:szCs w:val="24"/>
          <w:lang w:eastAsia="es-ES"/>
        </w:rPr>
        <w:t>FVMP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, </w:t>
      </w:r>
      <w:proofErr w:type="gramStart"/>
      <w:r w:rsidRPr="00D6690D">
        <w:rPr>
          <w:rFonts w:cstheme="minorHAnsi"/>
          <w:iCs/>
          <w:sz w:val="24"/>
          <w:szCs w:val="24"/>
          <w:lang w:eastAsia="es-ES"/>
        </w:rPr>
        <w:t xml:space="preserve">https://fvmp.sedelectronica.es/info.0  </w:t>
      </w:r>
      <w:proofErr w:type="spellStart"/>
      <w:r w:rsidRPr="00BA2C9F">
        <w:rPr>
          <w:rFonts w:cstheme="minorHAnsi"/>
          <w:b/>
          <w:bCs/>
          <w:iCs/>
          <w:sz w:val="24"/>
          <w:szCs w:val="24"/>
          <w:lang w:eastAsia="es-ES"/>
        </w:rPr>
        <w:t>d'acord</w:t>
      </w:r>
      <w:proofErr w:type="spellEnd"/>
      <w:proofErr w:type="gramEnd"/>
      <w:r w:rsidRPr="00BA2C9F">
        <w:rPr>
          <w:rFonts w:cstheme="minorHAnsi"/>
          <w:b/>
          <w:bCs/>
          <w:iCs/>
          <w:sz w:val="24"/>
          <w:szCs w:val="24"/>
          <w:lang w:eastAsia="es-ES"/>
        </w:rPr>
        <w:t xml:space="preserve"> </w:t>
      </w:r>
      <w:proofErr w:type="spellStart"/>
      <w:r w:rsidRPr="00BA2C9F">
        <w:rPr>
          <w:rFonts w:cstheme="minorHAnsi"/>
          <w:b/>
          <w:bCs/>
          <w:iCs/>
          <w:sz w:val="24"/>
          <w:szCs w:val="24"/>
          <w:lang w:eastAsia="es-ES"/>
        </w:rPr>
        <w:t>amb</w:t>
      </w:r>
      <w:proofErr w:type="spellEnd"/>
      <w:r w:rsidRPr="00BA2C9F">
        <w:rPr>
          <w:rFonts w:cstheme="minorHAnsi"/>
          <w:b/>
          <w:bCs/>
          <w:iCs/>
          <w:sz w:val="24"/>
          <w:szCs w:val="24"/>
          <w:lang w:eastAsia="es-ES"/>
        </w:rPr>
        <w:t xml:space="preserve"> </w:t>
      </w:r>
      <w:proofErr w:type="spellStart"/>
      <w:r w:rsidRPr="00BA2C9F">
        <w:rPr>
          <w:rFonts w:cstheme="minorHAnsi"/>
          <w:b/>
          <w:bCs/>
          <w:iCs/>
          <w:sz w:val="24"/>
          <w:szCs w:val="24"/>
          <w:lang w:eastAsia="es-ES"/>
        </w:rPr>
        <w:t>els</w:t>
      </w:r>
      <w:proofErr w:type="spellEnd"/>
      <w:r w:rsidRPr="00BA2C9F">
        <w:rPr>
          <w:rFonts w:cstheme="minorHAnsi"/>
          <w:b/>
          <w:bCs/>
          <w:iCs/>
          <w:sz w:val="24"/>
          <w:szCs w:val="24"/>
          <w:lang w:eastAsia="es-ES"/>
        </w:rPr>
        <w:t xml:space="preserve"> </w:t>
      </w:r>
      <w:proofErr w:type="spellStart"/>
      <w:r w:rsidRPr="00BA2C9F">
        <w:rPr>
          <w:rFonts w:cstheme="minorHAnsi"/>
          <w:b/>
          <w:bCs/>
          <w:iCs/>
          <w:sz w:val="24"/>
          <w:szCs w:val="24"/>
          <w:lang w:eastAsia="es-ES"/>
        </w:rPr>
        <w:t>documents</w:t>
      </w:r>
      <w:proofErr w:type="spellEnd"/>
      <w:r w:rsidRPr="00BA2C9F">
        <w:rPr>
          <w:rFonts w:cstheme="minorHAnsi"/>
          <w:b/>
          <w:bCs/>
          <w:iCs/>
          <w:sz w:val="24"/>
          <w:szCs w:val="24"/>
          <w:lang w:eastAsia="es-ES"/>
        </w:rPr>
        <w:t xml:space="preserve"> i </w:t>
      </w:r>
      <w:proofErr w:type="spellStart"/>
      <w:r w:rsidRPr="00BA2C9F">
        <w:rPr>
          <w:rFonts w:cstheme="minorHAnsi"/>
          <w:b/>
          <w:bCs/>
          <w:iCs/>
          <w:sz w:val="24"/>
          <w:szCs w:val="24"/>
          <w:lang w:eastAsia="es-ES"/>
        </w:rPr>
        <w:t>formularis</w:t>
      </w:r>
      <w:proofErr w:type="spellEnd"/>
      <w:r w:rsidRPr="00BA2C9F">
        <w:rPr>
          <w:rFonts w:cstheme="minorHAnsi"/>
          <w:b/>
          <w:bCs/>
          <w:iCs/>
          <w:sz w:val="24"/>
          <w:szCs w:val="24"/>
          <w:lang w:eastAsia="es-ES"/>
        </w:rPr>
        <w:t xml:space="preserve"> de </w:t>
      </w:r>
      <w:proofErr w:type="spellStart"/>
      <w:r w:rsidRPr="00BA2C9F">
        <w:rPr>
          <w:rFonts w:cstheme="minorHAnsi"/>
          <w:b/>
          <w:bCs/>
          <w:iCs/>
          <w:sz w:val="24"/>
          <w:szCs w:val="24"/>
          <w:lang w:eastAsia="es-ES"/>
        </w:rPr>
        <w:t>s</w:t>
      </w:r>
      <w:r w:rsidR="00BA2C9F" w:rsidRPr="00BA2C9F">
        <w:rPr>
          <w:rFonts w:cstheme="minorHAnsi"/>
          <w:b/>
          <w:bCs/>
          <w:iCs/>
          <w:sz w:val="24"/>
          <w:szCs w:val="24"/>
          <w:lang w:eastAsia="es-ES"/>
        </w:rPr>
        <w:t>ol.l</w:t>
      </w:r>
      <w:r w:rsidRPr="00BA2C9F">
        <w:rPr>
          <w:rFonts w:cstheme="minorHAnsi"/>
          <w:b/>
          <w:bCs/>
          <w:iCs/>
          <w:sz w:val="24"/>
          <w:szCs w:val="24"/>
          <w:lang w:eastAsia="es-ES"/>
        </w:rPr>
        <w:t>i</w:t>
      </w:r>
      <w:r w:rsidR="00BA2C9F" w:rsidRPr="00BA2C9F">
        <w:rPr>
          <w:rFonts w:cstheme="minorHAnsi"/>
          <w:b/>
          <w:bCs/>
          <w:iCs/>
          <w:sz w:val="24"/>
          <w:szCs w:val="24"/>
          <w:lang w:eastAsia="es-ES"/>
        </w:rPr>
        <w:t>ci</w:t>
      </w:r>
      <w:r w:rsidRPr="00BA2C9F">
        <w:rPr>
          <w:rFonts w:cstheme="minorHAnsi"/>
          <w:b/>
          <w:bCs/>
          <w:iCs/>
          <w:sz w:val="24"/>
          <w:szCs w:val="24"/>
          <w:lang w:eastAsia="es-ES"/>
        </w:rPr>
        <w:t>tud</w:t>
      </w:r>
      <w:proofErr w:type="spellEnd"/>
      <w:r w:rsidRPr="00BA2C9F">
        <w:rPr>
          <w:rFonts w:cstheme="minorHAnsi"/>
          <w:b/>
          <w:bCs/>
          <w:iCs/>
          <w:sz w:val="24"/>
          <w:szCs w:val="24"/>
          <w:lang w:eastAsia="es-ES"/>
        </w:rPr>
        <w:t xml:space="preserve"> que en ella </w:t>
      </w:r>
      <w:proofErr w:type="spellStart"/>
      <w:r w:rsidRPr="00BA2C9F">
        <w:rPr>
          <w:rFonts w:cstheme="minorHAnsi"/>
          <w:b/>
          <w:bCs/>
          <w:iCs/>
          <w:sz w:val="24"/>
          <w:szCs w:val="24"/>
          <w:lang w:eastAsia="es-ES"/>
        </w:rPr>
        <w:t>s'inclouen</w:t>
      </w:r>
      <w:proofErr w:type="spellEnd"/>
      <w:r w:rsidRPr="00BA2C9F">
        <w:rPr>
          <w:rFonts w:cstheme="minorHAnsi"/>
          <w:b/>
          <w:bCs/>
          <w:iCs/>
          <w:sz w:val="24"/>
          <w:szCs w:val="24"/>
          <w:lang w:eastAsia="es-ES"/>
        </w:rPr>
        <w:t>.</w:t>
      </w:r>
    </w:p>
    <w:p w14:paraId="0F5780AB" w14:textId="77777777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</w:p>
    <w:p w14:paraId="73D6698B" w14:textId="2AEFCC2E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4"/>
          <w:szCs w:val="24"/>
          <w:lang w:eastAsia="es-ES"/>
        </w:rPr>
      </w:pPr>
      <w:r w:rsidRPr="00D6690D">
        <w:rPr>
          <w:rFonts w:cstheme="minorHAnsi"/>
          <w:b/>
          <w:bCs/>
          <w:iCs/>
          <w:sz w:val="24"/>
          <w:szCs w:val="24"/>
          <w:lang w:eastAsia="es-ES"/>
        </w:rPr>
        <w:t>FASE DE SOL·LICITUD.</w:t>
      </w:r>
    </w:p>
    <w:p w14:paraId="4C78D30F" w14:textId="77777777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4"/>
          <w:szCs w:val="24"/>
          <w:lang w:eastAsia="es-ES"/>
        </w:rPr>
      </w:pPr>
    </w:p>
    <w:p w14:paraId="039BFAE7" w14:textId="5FE52E6A" w:rsidR="00D6690D" w:rsidRPr="00BA2C9F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4"/>
          <w:szCs w:val="24"/>
          <w:lang w:eastAsia="es-ES"/>
        </w:rPr>
      </w:pPr>
      <w:proofErr w:type="spellStart"/>
      <w:r w:rsidRPr="00BA2C9F">
        <w:rPr>
          <w:rFonts w:cstheme="minorHAnsi"/>
          <w:b/>
          <w:bCs/>
          <w:iCs/>
          <w:sz w:val="24"/>
          <w:szCs w:val="24"/>
          <w:lang w:eastAsia="es-ES"/>
        </w:rPr>
        <w:t>Documentació</w:t>
      </w:r>
      <w:proofErr w:type="spellEnd"/>
      <w:r w:rsidRPr="00BA2C9F">
        <w:rPr>
          <w:rFonts w:cstheme="minorHAnsi"/>
          <w:b/>
          <w:bCs/>
          <w:iCs/>
          <w:sz w:val="24"/>
          <w:szCs w:val="24"/>
          <w:lang w:eastAsia="es-ES"/>
        </w:rPr>
        <w:t xml:space="preserve"> i </w:t>
      </w:r>
      <w:proofErr w:type="spellStart"/>
      <w:r w:rsidR="0058051D">
        <w:rPr>
          <w:rFonts w:cstheme="minorHAnsi"/>
          <w:b/>
          <w:bCs/>
          <w:iCs/>
          <w:sz w:val="24"/>
          <w:szCs w:val="24"/>
          <w:lang w:eastAsia="es-ES"/>
        </w:rPr>
        <w:t>f</w:t>
      </w:r>
      <w:r w:rsidRPr="00BA2C9F">
        <w:rPr>
          <w:rFonts w:cstheme="minorHAnsi"/>
          <w:b/>
          <w:bCs/>
          <w:iCs/>
          <w:sz w:val="24"/>
          <w:szCs w:val="24"/>
          <w:lang w:eastAsia="es-ES"/>
        </w:rPr>
        <w:t>ormularis</w:t>
      </w:r>
      <w:proofErr w:type="spellEnd"/>
      <w:r w:rsidRPr="00BA2C9F">
        <w:rPr>
          <w:rFonts w:cstheme="minorHAnsi"/>
          <w:b/>
          <w:bCs/>
          <w:iCs/>
          <w:sz w:val="24"/>
          <w:szCs w:val="24"/>
          <w:lang w:eastAsia="es-ES"/>
        </w:rPr>
        <w:t xml:space="preserve">: </w:t>
      </w:r>
      <w:proofErr w:type="spellStart"/>
      <w:r w:rsidRPr="00BA2C9F">
        <w:rPr>
          <w:rFonts w:cstheme="minorHAnsi"/>
          <w:b/>
          <w:bCs/>
          <w:iCs/>
          <w:sz w:val="24"/>
          <w:szCs w:val="24"/>
          <w:lang w:eastAsia="es-ES"/>
        </w:rPr>
        <w:t>Sol·licitud</w:t>
      </w:r>
      <w:proofErr w:type="spellEnd"/>
      <w:r w:rsidRPr="00BA2C9F">
        <w:rPr>
          <w:rFonts w:cstheme="minorHAnsi"/>
          <w:b/>
          <w:bCs/>
          <w:iCs/>
          <w:sz w:val="24"/>
          <w:szCs w:val="24"/>
          <w:lang w:eastAsia="es-ES"/>
        </w:rPr>
        <w:t xml:space="preserve"> de la </w:t>
      </w:r>
      <w:proofErr w:type="spellStart"/>
      <w:r w:rsidRPr="00BA2C9F">
        <w:rPr>
          <w:rFonts w:cstheme="minorHAnsi"/>
          <w:b/>
          <w:bCs/>
          <w:iCs/>
          <w:sz w:val="24"/>
          <w:szCs w:val="24"/>
          <w:lang w:eastAsia="es-ES"/>
        </w:rPr>
        <w:t>subvenció</w:t>
      </w:r>
      <w:proofErr w:type="spellEnd"/>
      <w:r w:rsidRPr="00BA2C9F">
        <w:rPr>
          <w:rFonts w:cstheme="minorHAnsi"/>
          <w:b/>
          <w:bCs/>
          <w:iCs/>
          <w:sz w:val="24"/>
          <w:szCs w:val="24"/>
          <w:lang w:eastAsia="es-ES"/>
        </w:rPr>
        <w:t>.</w:t>
      </w:r>
    </w:p>
    <w:p w14:paraId="56C3E183" w14:textId="77777777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</w:p>
    <w:p w14:paraId="11F517B5" w14:textId="43631394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  <w:r w:rsidRPr="00D6690D">
        <w:rPr>
          <w:rFonts w:cstheme="minorHAnsi"/>
          <w:iCs/>
          <w:sz w:val="24"/>
          <w:szCs w:val="24"/>
          <w:lang w:eastAsia="es-ES"/>
        </w:rPr>
        <w:t>a)</w:t>
      </w:r>
      <w:r w:rsidRPr="00D6690D">
        <w:rPr>
          <w:rFonts w:cstheme="minorHAnsi"/>
          <w:iCs/>
          <w:sz w:val="24"/>
          <w:szCs w:val="24"/>
          <w:lang w:eastAsia="es-ES"/>
        </w:rPr>
        <w:tab/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Annex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I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d'aquesta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convocatòria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, subscrita per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l'alcalde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>/</w:t>
      </w:r>
      <w:proofErr w:type="spellStart"/>
      <w:r w:rsidR="0058051D">
        <w:rPr>
          <w:rFonts w:cstheme="minorHAnsi"/>
          <w:iCs/>
          <w:sz w:val="24"/>
          <w:szCs w:val="24"/>
          <w:lang w:eastAsia="es-ES"/>
        </w:rPr>
        <w:t>s</w:t>
      </w:r>
      <w:r w:rsidRPr="00D6690D">
        <w:rPr>
          <w:rFonts w:cstheme="minorHAnsi"/>
          <w:iCs/>
          <w:sz w:val="24"/>
          <w:szCs w:val="24"/>
          <w:lang w:eastAsia="es-ES"/>
        </w:rPr>
        <w:t>sa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president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/a de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l'</w:t>
      </w:r>
      <w:r w:rsidR="0058051D">
        <w:rPr>
          <w:rFonts w:cstheme="minorHAnsi"/>
          <w:iCs/>
          <w:sz w:val="24"/>
          <w:szCs w:val="24"/>
          <w:lang w:eastAsia="es-ES"/>
        </w:rPr>
        <w:t>a</w:t>
      </w:r>
      <w:r w:rsidRPr="00D6690D">
        <w:rPr>
          <w:rFonts w:cstheme="minorHAnsi"/>
          <w:iCs/>
          <w:sz w:val="24"/>
          <w:szCs w:val="24"/>
          <w:lang w:eastAsia="es-ES"/>
        </w:rPr>
        <w:t>juntament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, </w:t>
      </w:r>
      <w:proofErr w:type="spellStart"/>
      <w:r w:rsidR="0058051D">
        <w:rPr>
          <w:rFonts w:cstheme="minorHAnsi"/>
          <w:iCs/>
          <w:sz w:val="24"/>
          <w:szCs w:val="24"/>
          <w:lang w:eastAsia="es-ES"/>
        </w:rPr>
        <w:t>m</w:t>
      </w:r>
      <w:r w:rsidRPr="00D6690D">
        <w:rPr>
          <w:rFonts w:cstheme="minorHAnsi"/>
          <w:iCs/>
          <w:sz w:val="24"/>
          <w:szCs w:val="24"/>
          <w:lang w:eastAsia="es-ES"/>
        </w:rPr>
        <w:t>ancomunitat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o </w:t>
      </w:r>
      <w:proofErr w:type="spellStart"/>
      <w:r w:rsidR="0058051D">
        <w:rPr>
          <w:rFonts w:cstheme="minorHAnsi"/>
          <w:iCs/>
          <w:sz w:val="24"/>
          <w:szCs w:val="24"/>
          <w:lang w:eastAsia="es-ES"/>
        </w:rPr>
        <w:t>c</w:t>
      </w:r>
      <w:r w:rsidRPr="00D6690D">
        <w:rPr>
          <w:rFonts w:cstheme="minorHAnsi"/>
          <w:iCs/>
          <w:sz w:val="24"/>
          <w:szCs w:val="24"/>
          <w:lang w:eastAsia="es-ES"/>
        </w:rPr>
        <w:t>onsorci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. Si al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llarg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del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període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temporal que abasta la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present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convocatòria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l'entitat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se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li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concediren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subvencions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per a la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mateix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fi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d'altres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ens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públics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o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privats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,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haurà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de comunicar-lo 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l</w:t>
      </w:r>
      <w:r w:rsidR="0058051D">
        <w:rPr>
          <w:rFonts w:cstheme="minorHAnsi"/>
          <w:iCs/>
          <w:sz w:val="24"/>
          <w:szCs w:val="24"/>
          <w:lang w:eastAsia="es-ES"/>
        </w:rPr>
        <w:t>´</w:t>
      </w:r>
      <w:r w:rsidRPr="00D6690D">
        <w:rPr>
          <w:rFonts w:cstheme="minorHAnsi"/>
          <w:iCs/>
          <w:sz w:val="24"/>
          <w:szCs w:val="24"/>
          <w:lang w:eastAsia="es-ES"/>
        </w:rPr>
        <w:t>FVMP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, i a la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direcció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general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amb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competències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en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matèria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de Salut Pública. </w:t>
      </w:r>
    </w:p>
    <w:p w14:paraId="029B3F8B" w14:textId="77777777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</w:p>
    <w:p w14:paraId="18E1613C" w14:textId="77777777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  <w:r w:rsidRPr="00D6690D">
        <w:rPr>
          <w:rFonts w:cstheme="minorHAnsi"/>
          <w:iCs/>
          <w:sz w:val="24"/>
          <w:szCs w:val="24"/>
          <w:lang w:eastAsia="es-ES"/>
        </w:rPr>
        <w:t>b)</w:t>
      </w:r>
      <w:r w:rsidRPr="00D6690D">
        <w:rPr>
          <w:rFonts w:cstheme="minorHAnsi"/>
          <w:iCs/>
          <w:sz w:val="24"/>
          <w:szCs w:val="24"/>
          <w:lang w:eastAsia="es-ES"/>
        </w:rPr>
        <w:tab/>
        <w:t xml:space="preserve">El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projecte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tècnic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d'actuació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per a la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realització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de la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campanya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. </w:t>
      </w:r>
    </w:p>
    <w:p w14:paraId="195BF4F2" w14:textId="77777777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Haurà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d'incloure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>, el “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Pressupost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de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l'activitat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”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haurà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d'identificar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de manera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indubitativa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que la despesa es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refereix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al control del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mosquit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tigre. </w:t>
      </w:r>
    </w:p>
    <w:p w14:paraId="77D0B097" w14:textId="77777777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</w:p>
    <w:p w14:paraId="1C139867" w14:textId="349545A9" w:rsid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  <w:r w:rsidRPr="00D6690D">
        <w:rPr>
          <w:rFonts w:cstheme="minorHAnsi"/>
          <w:iCs/>
          <w:sz w:val="24"/>
          <w:szCs w:val="24"/>
          <w:lang w:eastAsia="es-ES"/>
        </w:rPr>
        <w:t xml:space="preserve">En el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cas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de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mancomunitats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i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consorcis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,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haurà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d'aportar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-se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els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plans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cartogràfics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de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cadascun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dels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termes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municipals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que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l'integren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,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amb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senyalització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descriptiva de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zones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i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punts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a tractar.</w:t>
      </w:r>
    </w:p>
    <w:p w14:paraId="5D9E414E" w14:textId="77777777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</w:p>
    <w:p w14:paraId="36CA7186" w14:textId="2BACF6B8" w:rsid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  <w:r w:rsidRPr="00D6690D">
        <w:rPr>
          <w:rFonts w:cstheme="minorHAnsi"/>
          <w:iCs/>
          <w:sz w:val="24"/>
          <w:szCs w:val="24"/>
          <w:lang w:eastAsia="es-ES"/>
        </w:rPr>
        <w:t>c)</w:t>
      </w:r>
      <w:r w:rsidRPr="00D6690D">
        <w:rPr>
          <w:rFonts w:cstheme="minorHAnsi"/>
          <w:iCs/>
          <w:sz w:val="24"/>
          <w:szCs w:val="24"/>
          <w:lang w:eastAsia="es-ES"/>
        </w:rPr>
        <w:tab/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Annex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II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d'aquesta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convocatòria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r w:rsidR="0058051D">
        <w:rPr>
          <w:rFonts w:cstheme="minorHAnsi"/>
          <w:iCs/>
          <w:sz w:val="24"/>
          <w:szCs w:val="24"/>
          <w:lang w:eastAsia="es-ES"/>
        </w:rPr>
        <w:t xml:space="preserve">que </w:t>
      </w:r>
      <w:proofErr w:type="spellStart"/>
      <w:r w:rsidR="0058051D">
        <w:rPr>
          <w:rFonts w:cstheme="minorHAnsi"/>
          <w:iCs/>
          <w:sz w:val="24"/>
          <w:szCs w:val="24"/>
          <w:lang w:eastAsia="es-ES"/>
        </w:rPr>
        <w:t>inclou</w:t>
      </w:r>
      <w:proofErr w:type="spellEnd"/>
      <w:r w:rsidR="0058051D">
        <w:rPr>
          <w:rFonts w:cstheme="minorHAnsi"/>
          <w:iCs/>
          <w:sz w:val="24"/>
          <w:szCs w:val="24"/>
          <w:lang w:eastAsia="es-ES"/>
        </w:rPr>
        <w:t xml:space="preserve"> la</w:t>
      </w:r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següent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informació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proporcionada per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part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de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l'empresa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que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realitzarà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el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tractament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, en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format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(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pdf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>)</w:t>
      </w:r>
    </w:p>
    <w:p w14:paraId="6F10AB7F" w14:textId="77777777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</w:p>
    <w:p w14:paraId="0F71EDCF" w14:textId="77777777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  <w:r w:rsidRPr="00D6690D">
        <w:rPr>
          <w:rFonts w:cstheme="minorHAnsi"/>
          <w:iCs/>
          <w:sz w:val="24"/>
          <w:szCs w:val="24"/>
          <w:lang w:eastAsia="es-ES"/>
        </w:rPr>
        <w:t xml:space="preserve">En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tot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moment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, es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tindran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presents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les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exigències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previstes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aquest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efecte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en la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Llei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orgànica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3/2018, de 5 de desembre, de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Protecció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de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Dades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Personals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i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garantia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dels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drets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digitals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.  </w:t>
      </w:r>
    </w:p>
    <w:p w14:paraId="20BCE6A8" w14:textId="77777777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</w:p>
    <w:p w14:paraId="09E98750" w14:textId="77777777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</w:p>
    <w:p w14:paraId="5EF8B817" w14:textId="7B9A97A9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4"/>
          <w:szCs w:val="24"/>
          <w:lang w:eastAsia="es-ES"/>
        </w:rPr>
      </w:pPr>
      <w:r w:rsidRPr="00D6690D">
        <w:rPr>
          <w:rFonts w:cstheme="minorHAnsi"/>
          <w:b/>
          <w:bCs/>
          <w:iCs/>
          <w:sz w:val="24"/>
          <w:szCs w:val="24"/>
          <w:lang w:eastAsia="es-ES"/>
        </w:rPr>
        <w:t xml:space="preserve">Termini de </w:t>
      </w:r>
      <w:proofErr w:type="spellStart"/>
      <w:r w:rsidRPr="00D6690D">
        <w:rPr>
          <w:rFonts w:cstheme="minorHAnsi"/>
          <w:b/>
          <w:bCs/>
          <w:iCs/>
          <w:sz w:val="24"/>
          <w:szCs w:val="24"/>
          <w:lang w:eastAsia="es-ES"/>
        </w:rPr>
        <w:t>presentació</w:t>
      </w:r>
      <w:proofErr w:type="spellEnd"/>
      <w:r w:rsidRPr="00D6690D">
        <w:rPr>
          <w:rFonts w:cstheme="minorHAnsi"/>
          <w:b/>
          <w:bCs/>
          <w:iCs/>
          <w:sz w:val="24"/>
          <w:szCs w:val="24"/>
          <w:lang w:eastAsia="es-ES"/>
        </w:rPr>
        <w:t xml:space="preserve"> de </w:t>
      </w:r>
      <w:proofErr w:type="spellStart"/>
      <w:r w:rsidRPr="00D6690D">
        <w:rPr>
          <w:rFonts w:cstheme="minorHAnsi"/>
          <w:b/>
          <w:bCs/>
          <w:iCs/>
          <w:sz w:val="24"/>
          <w:szCs w:val="24"/>
          <w:lang w:eastAsia="es-ES"/>
        </w:rPr>
        <w:t>sol·licituds</w:t>
      </w:r>
      <w:proofErr w:type="spellEnd"/>
      <w:r w:rsidR="0058051D">
        <w:rPr>
          <w:rFonts w:cstheme="minorHAnsi"/>
          <w:b/>
          <w:bCs/>
          <w:iCs/>
          <w:sz w:val="24"/>
          <w:szCs w:val="24"/>
          <w:lang w:eastAsia="es-ES"/>
        </w:rPr>
        <w:t>.</w:t>
      </w:r>
    </w:p>
    <w:p w14:paraId="683955E9" w14:textId="77777777" w:rsidR="00D6690D" w:rsidRP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4"/>
          <w:szCs w:val="24"/>
          <w:lang w:eastAsia="es-ES"/>
        </w:rPr>
      </w:pPr>
    </w:p>
    <w:p w14:paraId="06BB34C2" w14:textId="74B93723" w:rsidR="00D6690D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  <w:r w:rsidRPr="00D6690D">
        <w:rPr>
          <w:rFonts w:cstheme="minorHAnsi"/>
          <w:iCs/>
          <w:sz w:val="24"/>
          <w:szCs w:val="24"/>
          <w:lang w:eastAsia="es-ES"/>
        </w:rPr>
        <w:lastRenderedPageBreak/>
        <w:t xml:space="preserve">El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termini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per a la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presentació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de les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sol·licituds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serà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de 20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dies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hàbils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comptar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des de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l'endemà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a la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publicació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de la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present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resolució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de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convocatòria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en el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Diari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Oficial de la Generalitat Valenciana. </w:t>
      </w:r>
    </w:p>
    <w:p w14:paraId="00852697" w14:textId="77777777" w:rsidR="0058051D" w:rsidRPr="00D6690D" w:rsidRDefault="0058051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</w:p>
    <w:p w14:paraId="02419E26" w14:textId="715F0CD6" w:rsidR="00EB1AE1" w:rsidRDefault="00D6690D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  <w:r w:rsidRPr="00D6690D">
        <w:rPr>
          <w:rFonts w:cstheme="minorHAnsi"/>
          <w:iCs/>
          <w:sz w:val="24"/>
          <w:szCs w:val="24"/>
          <w:lang w:eastAsia="es-ES"/>
        </w:rPr>
        <w:t>L</w:t>
      </w:r>
      <w:r w:rsidR="0058051D">
        <w:rPr>
          <w:rFonts w:cstheme="minorHAnsi"/>
          <w:iCs/>
          <w:sz w:val="24"/>
          <w:szCs w:val="24"/>
          <w:lang w:eastAsia="es-ES"/>
        </w:rPr>
        <w:t>´</w:t>
      </w:r>
      <w:r w:rsidRPr="00D6690D">
        <w:rPr>
          <w:rFonts w:cstheme="minorHAnsi"/>
          <w:iCs/>
          <w:sz w:val="24"/>
          <w:szCs w:val="24"/>
          <w:lang w:eastAsia="es-ES"/>
        </w:rPr>
        <w:t xml:space="preserve">FVMP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revisarà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les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sol·licituds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perquè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totes les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dades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i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documents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exigits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en la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convocatòria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figuren en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l'expedient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. Si </w:t>
      </w:r>
      <w:proofErr w:type="gramStart"/>
      <w:r w:rsidRPr="00D6690D">
        <w:rPr>
          <w:rFonts w:cstheme="minorHAnsi"/>
          <w:iCs/>
          <w:sz w:val="24"/>
          <w:szCs w:val="24"/>
          <w:lang w:eastAsia="es-ES"/>
        </w:rPr>
        <w:t xml:space="preserve">la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sol</w:t>
      </w:r>
      <w:proofErr w:type="gramEnd"/>
      <w:r w:rsidRPr="00D6690D">
        <w:rPr>
          <w:rFonts w:cstheme="minorHAnsi"/>
          <w:iCs/>
          <w:sz w:val="24"/>
          <w:szCs w:val="24"/>
          <w:lang w:eastAsia="es-ES"/>
        </w:rPr>
        <w:t>·licitud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estiguera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incompleta,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l</w:t>
      </w:r>
      <w:r w:rsidR="0058051D">
        <w:rPr>
          <w:rFonts w:cstheme="minorHAnsi"/>
          <w:iCs/>
          <w:sz w:val="24"/>
          <w:szCs w:val="24"/>
          <w:lang w:eastAsia="es-ES"/>
        </w:rPr>
        <w:t>´</w:t>
      </w:r>
      <w:r w:rsidRPr="00D6690D">
        <w:rPr>
          <w:rFonts w:cstheme="minorHAnsi"/>
          <w:iCs/>
          <w:sz w:val="24"/>
          <w:szCs w:val="24"/>
          <w:lang w:eastAsia="es-ES"/>
        </w:rPr>
        <w:t>FVMP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comunicarà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a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l'entitat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sol·licitant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les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deficiències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perquè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siguen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esmenades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amb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l'advertiment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que, si no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ho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feren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,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s'arxivarà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l'expedient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sense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 xml:space="preserve"> més </w:t>
      </w:r>
      <w:proofErr w:type="spellStart"/>
      <w:r w:rsidRPr="00D6690D">
        <w:rPr>
          <w:rFonts w:cstheme="minorHAnsi"/>
          <w:iCs/>
          <w:sz w:val="24"/>
          <w:szCs w:val="24"/>
          <w:lang w:eastAsia="es-ES"/>
        </w:rPr>
        <w:t>tràmit</w:t>
      </w:r>
      <w:proofErr w:type="spellEnd"/>
      <w:r w:rsidRPr="00D6690D">
        <w:rPr>
          <w:rFonts w:cstheme="minorHAnsi"/>
          <w:iCs/>
          <w:sz w:val="24"/>
          <w:szCs w:val="24"/>
          <w:lang w:eastAsia="es-ES"/>
        </w:rPr>
        <w:t>.</w:t>
      </w:r>
    </w:p>
    <w:p w14:paraId="667C694C" w14:textId="4DE076AE" w:rsidR="006A0120" w:rsidRDefault="006A0120" w:rsidP="00D669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eastAsia="es-ES"/>
        </w:rPr>
      </w:pPr>
    </w:p>
    <w:p w14:paraId="74272C10" w14:textId="77777777" w:rsidR="006A0120" w:rsidRDefault="006A0120" w:rsidP="006A0120"/>
    <w:p w14:paraId="6878452E" w14:textId="1637C256" w:rsidR="006A0120" w:rsidRPr="008E4F5F" w:rsidRDefault="006A0120" w:rsidP="006A0120">
      <w:pPr>
        <w:rPr>
          <w:b/>
          <w:bCs/>
          <w:color w:val="FF0000"/>
        </w:rPr>
      </w:pPr>
      <w:bookmarkStart w:id="0" w:name="_GoBack"/>
      <w:r w:rsidRPr="008E4F5F">
        <w:rPr>
          <w:b/>
          <w:bCs/>
          <w:color w:val="FF0000"/>
        </w:rPr>
        <w:t>NOTA ACLARIDORA DE TERMINIS.</w:t>
      </w:r>
    </w:p>
    <w:bookmarkEnd w:id="0"/>
    <w:p w14:paraId="7B621CA6" w14:textId="77777777" w:rsidR="006A0120" w:rsidRDefault="006A0120" w:rsidP="00AA1AE2">
      <w:pPr>
        <w:jc w:val="both"/>
      </w:pPr>
      <w:r>
        <w:t xml:space="preserve">Donada la </w:t>
      </w:r>
      <w:proofErr w:type="spellStart"/>
      <w:r>
        <w:t>situació</w:t>
      </w:r>
      <w:proofErr w:type="spellEnd"/>
      <w:r>
        <w:t xml:space="preserve"> actual </w:t>
      </w:r>
      <w:proofErr w:type="spellStart"/>
      <w:r>
        <w:t>d'alarma</w:t>
      </w:r>
      <w:proofErr w:type="spellEnd"/>
      <w:r>
        <w:t xml:space="preserve"> i </w:t>
      </w:r>
      <w:proofErr w:type="spellStart"/>
      <w:r>
        <w:t>atenent</w:t>
      </w:r>
      <w:proofErr w:type="spellEnd"/>
      <w:r>
        <w:t xml:space="preserve"> les </w:t>
      </w:r>
      <w:proofErr w:type="spellStart"/>
      <w:r>
        <w:t>disposicions</w:t>
      </w:r>
      <w:proofErr w:type="spellEnd"/>
      <w:r>
        <w:t xml:space="preserve"> de </w:t>
      </w:r>
      <w:proofErr w:type="spellStart"/>
      <w:r>
        <w:t>suspensió</w:t>
      </w:r>
      <w:proofErr w:type="spellEnd"/>
      <w:r>
        <w:t xml:space="preserve"> de </w:t>
      </w:r>
      <w:proofErr w:type="spellStart"/>
      <w:r>
        <w:t>terminis</w:t>
      </w:r>
      <w:proofErr w:type="spellEnd"/>
      <w:r>
        <w:t xml:space="preserve"> </w:t>
      </w:r>
      <w:proofErr w:type="spellStart"/>
      <w:r>
        <w:t>administratius</w:t>
      </w:r>
      <w:proofErr w:type="spellEnd"/>
      <w:r>
        <w:t xml:space="preserve"> la </w:t>
      </w:r>
      <w:proofErr w:type="spellStart"/>
      <w:r>
        <w:t>Direcció</w:t>
      </w:r>
      <w:proofErr w:type="spellEnd"/>
      <w:r>
        <w:t xml:space="preserve"> general de Salut Pública i </w:t>
      </w:r>
      <w:proofErr w:type="spellStart"/>
      <w:r>
        <w:t>Addiccions</w:t>
      </w:r>
      <w:proofErr w:type="spellEnd"/>
      <w:r>
        <w:t xml:space="preserve"> i </w:t>
      </w:r>
      <w:proofErr w:type="spellStart"/>
      <w:r>
        <w:t>l´FVMP</w:t>
      </w:r>
      <w:proofErr w:type="spellEnd"/>
      <w:r>
        <w:t>, informen que:</w:t>
      </w:r>
    </w:p>
    <w:p w14:paraId="487518CE" w14:textId="77777777" w:rsidR="006A0120" w:rsidRDefault="006A0120" w:rsidP="00AA1AE2">
      <w:pPr>
        <w:jc w:val="both"/>
        <w:rPr>
          <w:b/>
          <w:bCs/>
        </w:rPr>
      </w:pPr>
      <w:r>
        <w:t xml:space="preserve">En el </w:t>
      </w:r>
      <w:proofErr w:type="spellStart"/>
      <w:r>
        <w:t>moment</w:t>
      </w:r>
      <w:proofErr w:type="spellEnd"/>
      <w:r>
        <w:t xml:space="preserve"> actual, </w:t>
      </w:r>
      <w:proofErr w:type="spellStart"/>
      <w:r>
        <w:t>llevat</w:t>
      </w:r>
      <w:proofErr w:type="spellEnd"/>
      <w:r>
        <w:t xml:space="preserve"> que </w:t>
      </w:r>
      <w:proofErr w:type="spellStart"/>
      <w:r>
        <w:t>s'establisquen</w:t>
      </w:r>
      <w:proofErr w:type="spellEnd"/>
      <w:r>
        <w:t xml:space="preserve"> </w:t>
      </w:r>
      <w:proofErr w:type="spellStart"/>
      <w:r>
        <w:t>altres</w:t>
      </w:r>
      <w:proofErr w:type="spellEnd"/>
      <w:r>
        <w:t xml:space="preserve"> mesures, </w:t>
      </w:r>
      <w:r>
        <w:rPr>
          <w:b/>
          <w:bCs/>
        </w:rPr>
        <w:t xml:space="preserve">el </w:t>
      </w:r>
      <w:proofErr w:type="spellStart"/>
      <w:r>
        <w:rPr>
          <w:b/>
          <w:bCs/>
        </w:rPr>
        <w:t>termini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sol·licitud</w:t>
      </w:r>
      <w:proofErr w:type="spellEnd"/>
      <w:r>
        <w:rPr>
          <w:b/>
          <w:bCs/>
        </w:rPr>
        <w:t xml:space="preserve"> de la </w:t>
      </w:r>
      <w:proofErr w:type="spellStart"/>
      <w:r>
        <w:rPr>
          <w:b/>
          <w:bCs/>
        </w:rPr>
        <w:t>convocatòria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subvencions</w:t>
      </w:r>
      <w:proofErr w:type="spellEnd"/>
      <w:r>
        <w:rPr>
          <w:b/>
          <w:bCs/>
        </w:rPr>
        <w:t xml:space="preserve"> per a la </w:t>
      </w:r>
      <w:proofErr w:type="spellStart"/>
      <w:r>
        <w:rPr>
          <w:b/>
          <w:bCs/>
        </w:rPr>
        <w:t>lluita</w:t>
      </w:r>
      <w:proofErr w:type="spellEnd"/>
      <w:r>
        <w:rPr>
          <w:b/>
          <w:bCs/>
        </w:rPr>
        <w:t xml:space="preserve"> contra el </w:t>
      </w:r>
      <w:proofErr w:type="spellStart"/>
      <w:r>
        <w:rPr>
          <w:b/>
          <w:bCs/>
        </w:rPr>
        <w:t>mosquit</w:t>
      </w:r>
      <w:proofErr w:type="spellEnd"/>
      <w:r>
        <w:rPr>
          <w:b/>
          <w:bCs/>
        </w:rPr>
        <w:t xml:space="preserve"> tigre en </w:t>
      </w:r>
      <w:proofErr w:type="spellStart"/>
      <w:r>
        <w:rPr>
          <w:b/>
          <w:bCs/>
        </w:rPr>
        <w:t>l'exercici</w:t>
      </w:r>
      <w:proofErr w:type="spellEnd"/>
      <w:r>
        <w:rPr>
          <w:b/>
          <w:bCs/>
        </w:rPr>
        <w:t xml:space="preserve"> 2020 referida </w:t>
      </w:r>
      <w:proofErr w:type="spellStart"/>
      <w:r>
        <w:rPr>
          <w:b/>
          <w:bCs/>
        </w:rPr>
        <w:t>començaria</w:t>
      </w:r>
      <w:proofErr w:type="spellEnd"/>
      <w:r>
        <w:rPr>
          <w:b/>
          <w:bCs/>
        </w:rPr>
        <w:t xml:space="preserve"> a partir del 14 </w:t>
      </w:r>
      <w:proofErr w:type="spellStart"/>
      <w:r>
        <w:rPr>
          <w:b/>
          <w:bCs/>
        </w:rPr>
        <w:t>d'abril</w:t>
      </w:r>
      <w:proofErr w:type="spellEnd"/>
      <w:r>
        <w:rPr>
          <w:b/>
          <w:bCs/>
        </w:rPr>
        <w:t xml:space="preserve"> de 2020, </w:t>
      </w:r>
      <w:proofErr w:type="spellStart"/>
      <w:r>
        <w:rPr>
          <w:b/>
          <w:bCs/>
        </w:rPr>
        <w:t>inclusivament</w:t>
      </w:r>
      <w:proofErr w:type="spellEnd"/>
      <w:r>
        <w:rPr>
          <w:b/>
          <w:bCs/>
        </w:rPr>
        <w:t>.</w:t>
      </w:r>
    </w:p>
    <w:p w14:paraId="372B6112" w14:textId="77777777" w:rsidR="006A0120" w:rsidRDefault="006A0120" w:rsidP="00AA1AE2">
      <w:pPr>
        <w:jc w:val="both"/>
      </w:pPr>
      <w:proofErr w:type="spellStart"/>
      <w:r>
        <w:t>Qualsevol</w:t>
      </w:r>
      <w:proofErr w:type="spellEnd"/>
      <w:r>
        <w:t xml:space="preserve"> </w:t>
      </w:r>
      <w:proofErr w:type="spellStart"/>
      <w:r>
        <w:t>modificació</w:t>
      </w:r>
      <w:proofErr w:type="spellEnd"/>
      <w:r>
        <w:t xml:space="preserve"> sobre </w:t>
      </w:r>
      <w:proofErr w:type="spellStart"/>
      <w:r>
        <w:t>aquest</w:t>
      </w:r>
      <w:proofErr w:type="spellEnd"/>
      <w:r>
        <w:t xml:space="preserve"> tema </w:t>
      </w:r>
      <w:proofErr w:type="spellStart"/>
      <w:r>
        <w:t>serà</w:t>
      </w:r>
      <w:proofErr w:type="spellEnd"/>
      <w:r>
        <w:t xml:space="preserve"> </w:t>
      </w:r>
      <w:proofErr w:type="spellStart"/>
      <w:r>
        <w:t>convenientment</w:t>
      </w:r>
      <w:proofErr w:type="spellEnd"/>
      <w:r>
        <w:t xml:space="preserve"> informada.</w:t>
      </w:r>
    </w:p>
    <w:p w14:paraId="3735C488" w14:textId="77777777" w:rsidR="006A0120" w:rsidRPr="00D6690D" w:rsidRDefault="006A0120" w:rsidP="00D669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ES"/>
        </w:rPr>
      </w:pPr>
    </w:p>
    <w:sectPr w:rsidR="006A0120" w:rsidRPr="00D669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42819"/>
    <w:multiLevelType w:val="multilevel"/>
    <w:tmpl w:val="0688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230D35"/>
    <w:multiLevelType w:val="hybridMultilevel"/>
    <w:tmpl w:val="6BF2BAF2"/>
    <w:lvl w:ilvl="0" w:tplc="0C0A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B1DDA"/>
    <w:multiLevelType w:val="multilevel"/>
    <w:tmpl w:val="F91E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317DBF"/>
    <w:multiLevelType w:val="multilevel"/>
    <w:tmpl w:val="B3CAF376"/>
    <w:lvl w:ilvl="0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508"/>
        </w:tabs>
        <w:ind w:left="85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228"/>
        </w:tabs>
        <w:ind w:left="92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948"/>
        </w:tabs>
        <w:ind w:left="994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264200"/>
    <w:multiLevelType w:val="hybridMultilevel"/>
    <w:tmpl w:val="6194F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8D"/>
    <w:rsid w:val="00043AA8"/>
    <w:rsid w:val="0017365A"/>
    <w:rsid w:val="00277A20"/>
    <w:rsid w:val="002E60FC"/>
    <w:rsid w:val="002F5568"/>
    <w:rsid w:val="0038466F"/>
    <w:rsid w:val="0039118D"/>
    <w:rsid w:val="00447FA8"/>
    <w:rsid w:val="0058051D"/>
    <w:rsid w:val="00661D87"/>
    <w:rsid w:val="006A0120"/>
    <w:rsid w:val="007205E0"/>
    <w:rsid w:val="00744335"/>
    <w:rsid w:val="008D1720"/>
    <w:rsid w:val="008E4F5F"/>
    <w:rsid w:val="008E74D1"/>
    <w:rsid w:val="009C6BB1"/>
    <w:rsid w:val="00AA1AE2"/>
    <w:rsid w:val="00B73308"/>
    <w:rsid w:val="00B73B41"/>
    <w:rsid w:val="00BA2C9F"/>
    <w:rsid w:val="00CE5D41"/>
    <w:rsid w:val="00D6690D"/>
    <w:rsid w:val="00DE4BD4"/>
    <w:rsid w:val="00E62005"/>
    <w:rsid w:val="00EB1AE1"/>
    <w:rsid w:val="00F37C03"/>
    <w:rsid w:val="00F44EF1"/>
    <w:rsid w:val="00FE0536"/>
    <w:rsid w:val="3E32C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DA67"/>
  <w15:docId w15:val="{A929EE0E-2D32-49C7-9BD6-2416D267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5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EB1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F55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EB1AE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msonormal">
    <w:name w:val="x_msonormal"/>
    <w:basedOn w:val="Normal"/>
    <w:rsid w:val="00EB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B1AE1"/>
    <w:rPr>
      <w:color w:val="0000FF"/>
      <w:u w:val="single"/>
    </w:rPr>
  </w:style>
  <w:style w:type="paragraph" w:customStyle="1" w:styleId="xxmsoplaintext">
    <w:name w:val="x_xmsoplaintext"/>
    <w:basedOn w:val="Normal"/>
    <w:rsid w:val="00EB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xmsonormal">
    <w:name w:val="x_xmsonormal"/>
    <w:basedOn w:val="Normal"/>
    <w:rsid w:val="00EB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nu-item">
    <w:name w:val="menu-item"/>
    <w:basedOn w:val="Normal"/>
    <w:rsid w:val="00EB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B1AE1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A2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2F55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F556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2F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F556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5E0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443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5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418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77345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08415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4411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08646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53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9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2616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30987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97265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1668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936513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6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307">
          <w:marLeft w:val="0"/>
          <w:marRight w:val="0"/>
          <w:marTop w:val="0"/>
          <w:marBottom w:val="0"/>
          <w:divBdr>
            <w:top w:val="single" w:sz="6" w:space="0" w:color="EFEFEF"/>
            <w:left w:val="single" w:sz="6" w:space="11" w:color="EFEFEF"/>
            <w:bottom w:val="single" w:sz="6" w:space="0" w:color="EFEFEF"/>
            <w:right w:val="single" w:sz="6" w:space="11" w:color="EFEFEF"/>
          </w:divBdr>
        </w:div>
      </w:divsChild>
    </w:div>
    <w:div w:id="11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gv.gva.es/datos/2020/03/24/pdf/2020_254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gv.gva.es/es/eli/es-vc/o/2018/07/04/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A9498-5C47-421E-93CB-9C1BF1A7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822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Bermell | FVMP</dc:creator>
  <cp:keywords/>
  <dc:description/>
  <cp:lastModifiedBy>Roberto Bermell | FVMP</cp:lastModifiedBy>
  <cp:revision>12</cp:revision>
  <cp:lastPrinted>2020-03-12T07:18:00Z</cp:lastPrinted>
  <dcterms:created xsi:type="dcterms:W3CDTF">2020-03-12T07:18:00Z</dcterms:created>
  <dcterms:modified xsi:type="dcterms:W3CDTF">2020-03-25T10:50:00Z</dcterms:modified>
</cp:coreProperties>
</file>