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4906" w14:textId="5ED14A14" w:rsidR="00BF705A" w:rsidRPr="00A0306B" w:rsidRDefault="00BF705A" w:rsidP="00BF705A">
      <w:pPr>
        <w:spacing w:after="0" w:line="240" w:lineRule="auto"/>
        <w:ind w:left="-15" w:right="48"/>
        <w:jc w:val="both"/>
        <w:rPr>
          <w:rFonts w:ascii="Arial" w:eastAsia="Arial" w:hAnsi="Arial" w:cs="Arial"/>
          <w:color w:val="000000"/>
          <w:lang w:val="ca-ES" w:eastAsia="es-ES"/>
        </w:rPr>
      </w:pPr>
      <w:r w:rsidRPr="00A0306B">
        <w:rPr>
          <w:rFonts w:ascii="Arial" w:eastAsia="Arial" w:hAnsi="Arial" w:cs="Arial"/>
          <w:color w:val="000000"/>
          <w:lang w:val="ca-ES" w:eastAsia="es-ES"/>
        </w:rPr>
        <w:t>La junta de portaveus de l</w:t>
      </w:r>
      <w:r w:rsidR="008048F4">
        <w:rPr>
          <w:rFonts w:ascii="Arial" w:eastAsia="Arial" w:hAnsi="Arial" w:cs="Arial"/>
          <w:color w:val="000000"/>
          <w:lang w:val="ca-ES" w:eastAsia="es-ES"/>
        </w:rPr>
        <w:t>’</w:t>
      </w:r>
      <w:r w:rsidRPr="00A0306B">
        <w:rPr>
          <w:rFonts w:ascii="Arial" w:eastAsia="Arial" w:hAnsi="Arial" w:cs="Arial"/>
          <w:color w:val="000000"/>
          <w:lang w:val="ca-ES" w:eastAsia="es-ES"/>
        </w:rPr>
        <w:t xml:space="preserve">FVMP reunida en data 10 de desembre </w:t>
      </w:r>
      <w:r w:rsidR="00E86F62" w:rsidRPr="00A0306B">
        <w:rPr>
          <w:rFonts w:ascii="Arial" w:eastAsia="Arial" w:hAnsi="Arial" w:cs="Arial"/>
          <w:color w:val="000000"/>
          <w:lang w:val="ca-ES" w:eastAsia="es-ES"/>
        </w:rPr>
        <w:t>va aprovar per majoria amb els vots a favor de</w:t>
      </w:r>
      <w:r w:rsidR="008048F4">
        <w:rPr>
          <w:rFonts w:ascii="Arial" w:eastAsia="Arial" w:hAnsi="Arial" w:cs="Arial"/>
          <w:color w:val="000000"/>
          <w:lang w:val="ca-ES" w:eastAsia="es-ES"/>
        </w:rPr>
        <w:t>l</w:t>
      </w:r>
      <w:r w:rsidR="00E86F62" w:rsidRPr="00A0306B">
        <w:rPr>
          <w:rFonts w:ascii="Arial" w:eastAsia="Arial" w:hAnsi="Arial" w:cs="Arial"/>
          <w:color w:val="000000"/>
          <w:lang w:val="ca-ES" w:eastAsia="es-ES"/>
        </w:rPr>
        <w:t xml:space="preserve"> PSPV-PSOE, </w:t>
      </w:r>
      <w:r w:rsidRPr="00A0306B">
        <w:rPr>
          <w:rFonts w:ascii="Arial" w:eastAsia="Arial" w:hAnsi="Arial" w:cs="Arial"/>
          <w:color w:val="000000"/>
          <w:lang w:val="ca-ES" w:eastAsia="es-ES"/>
        </w:rPr>
        <w:t>COMPROMÍS, PP i EUPV,</w:t>
      </w:r>
      <w:r w:rsidR="00E86F62" w:rsidRPr="00A0306B">
        <w:rPr>
          <w:rFonts w:ascii="Arial" w:eastAsia="Arial" w:hAnsi="Arial" w:cs="Arial"/>
          <w:color w:val="000000"/>
          <w:lang w:val="ca-ES" w:eastAsia="es-ES"/>
        </w:rPr>
        <w:t xml:space="preserve"> i amb el vot en contra de Ciutadans, la </w:t>
      </w:r>
      <w:r w:rsidRPr="00A0306B">
        <w:rPr>
          <w:rFonts w:ascii="Arial" w:eastAsia="Arial" w:hAnsi="Arial" w:cs="Arial"/>
          <w:color w:val="000000"/>
          <w:lang w:val="ca-ES" w:eastAsia="es-ES"/>
        </w:rPr>
        <w:t>següent proposta de moció,</w:t>
      </w:r>
      <w:r w:rsidR="00E86F62" w:rsidRPr="00A0306B">
        <w:rPr>
          <w:rFonts w:ascii="Arial" w:eastAsia="Arial" w:hAnsi="Arial" w:cs="Arial"/>
          <w:color w:val="000000"/>
          <w:lang w:val="ca-ES" w:eastAsia="es-ES"/>
        </w:rPr>
        <w:t xml:space="preserve"> perquè </w:t>
      </w:r>
      <w:proofErr w:type="spellStart"/>
      <w:r w:rsidRPr="00A0306B">
        <w:rPr>
          <w:rFonts w:ascii="Arial" w:eastAsia="Arial" w:hAnsi="Arial" w:cs="Arial"/>
          <w:color w:val="000000"/>
          <w:lang w:val="ca-ES" w:eastAsia="es-ES"/>
        </w:rPr>
        <w:t>siga</w:t>
      </w:r>
      <w:proofErr w:type="spellEnd"/>
      <w:r w:rsidRPr="00A0306B">
        <w:rPr>
          <w:rFonts w:ascii="Arial" w:eastAsia="Arial" w:hAnsi="Arial" w:cs="Arial"/>
          <w:color w:val="000000"/>
          <w:lang w:val="ca-ES" w:eastAsia="es-ES"/>
        </w:rPr>
        <w:t xml:space="preserve"> remesa a totes les Entitats Locals de la Comunitat Valenciana amb la finalitat que </w:t>
      </w:r>
      <w:proofErr w:type="spellStart"/>
      <w:r w:rsidRPr="00A0306B">
        <w:rPr>
          <w:rFonts w:ascii="Arial" w:eastAsia="Arial" w:hAnsi="Arial" w:cs="Arial"/>
          <w:color w:val="000000"/>
          <w:lang w:val="ca-ES" w:eastAsia="es-ES"/>
        </w:rPr>
        <w:t>s'adopte</w:t>
      </w:r>
      <w:proofErr w:type="spellEnd"/>
      <w:r w:rsidRPr="00A0306B">
        <w:rPr>
          <w:rFonts w:ascii="Arial" w:eastAsia="Arial" w:hAnsi="Arial" w:cs="Arial"/>
          <w:color w:val="000000"/>
          <w:lang w:val="ca-ES" w:eastAsia="es-ES"/>
        </w:rPr>
        <w:t xml:space="preserve"> pels seus respectius plens.</w:t>
      </w:r>
    </w:p>
    <w:p w14:paraId="25294CD0" w14:textId="477EE483" w:rsidR="00BF705A" w:rsidRDefault="00BF705A" w:rsidP="00BF705A">
      <w:pPr>
        <w:spacing w:after="0" w:line="240" w:lineRule="auto"/>
        <w:ind w:left="-15" w:right="48"/>
        <w:jc w:val="both"/>
        <w:rPr>
          <w:rFonts w:ascii="Arial" w:eastAsia="Arial" w:hAnsi="Arial" w:cs="Arial"/>
          <w:color w:val="000000"/>
          <w:lang w:val="ca-ES" w:eastAsia="es-ES"/>
        </w:rPr>
      </w:pPr>
    </w:p>
    <w:p w14:paraId="6A114C6E" w14:textId="34AE05CF" w:rsidR="00A0306B" w:rsidRDefault="00A0306B" w:rsidP="00BF705A">
      <w:pPr>
        <w:spacing w:after="0" w:line="240" w:lineRule="auto"/>
        <w:ind w:left="-15" w:right="48"/>
        <w:jc w:val="both"/>
        <w:rPr>
          <w:rFonts w:ascii="Arial" w:eastAsia="Arial" w:hAnsi="Arial" w:cs="Arial"/>
          <w:color w:val="000000"/>
          <w:lang w:val="ca-ES" w:eastAsia="es-ES"/>
        </w:rPr>
      </w:pPr>
    </w:p>
    <w:p w14:paraId="1321949E" w14:textId="77777777" w:rsidR="00A0306B" w:rsidRPr="00A0306B" w:rsidRDefault="00A0306B" w:rsidP="00BF705A">
      <w:pPr>
        <w:spacing w:after="0" w:line="240" w:lineRule="auto"/>
        <w:ind w:left="-15" w:right="48"/>
        <w:jc w:val="both"/>
        <w:rPr>
          <w:rFonts w:ascii="Arial" w:eastAsia="Arial" w:hAnsi="Arial" w:cs="Arial"/>
          <w:color w:val="000000"/>
          <w:lang w:val="ca-ES" w:eastAsia="es-ES"/>
        </w:rPr>
      </w:pPr>
    </w:p>
    <w:p w14:paraId="3C74950A" w14:textId="12453C6F" w:rsidR="00BF705A" w:rsidRPr="00A0306B" w:rsidRDefault="00BF705A" w:rsidP="00BF705A">
      <w:pPr>
        <w:spacing w:after="0" w:line="240" w:lineRule="auto"/>
        <w:ind w:left="-15" w:right="48"/>
        <w:jc w:val="both"/>
        <w:rPr>
          <w:rFonts w:ascii="Arial" w:eastAsia="Arial" w:hAnsi="Arial" w:cs="Arial"/>
          <w:color w:val="000000"/>
          <w:lang w:val="ca-ES" w:eastAsia="es-ES"/>
        </w:rPr>
      </w:pPr>
      <w:r w:rsidRPr="00A0306B">
        <w:rPr>
          <w:rFonts w:ascii="Arial" w:eastAsia="Arial" w:hAnsi="Arial" w:cs="Arial"/>
          <w:color w:val="000000"/>
          <w:lang w:val="ca-ES" w:eastAsia="es-ES"/>
        </w:rPr>
        <w:t xml:space="preserve">Sr./Sra. ……………………………………...........………. , </w:t>
      </w:r>
      <w:r w:rsidR="008048F4">
        <w:rPr>
          <w:rFonts w:ascii="Arial" w:eastAsia="Arial" w:hAnsi="Arial" w:cs="Arial"/>
          <w:color w:val="000000"/>
          <w:lang w:val="ca-ES" w:eastAsia="es-ES"/>
        </w:rPr>
        <w:t>a</w:t>
      </w:r>
      <w:r w:rsidRPr="00A0306B">
        <w:rPr>
          <w:rFonts w:ascii="Arial" w:eastAsia="Arial" w:hAnsi="Arial" w:cs="Arial"/>
          <w:color w:val="000000"/>
          <w:lang w:val="ca-ES" w:eastAsia="es-ES"/>
        </w:rPr>
        <w:t>lcalde/</w:t>
      </w:r>
      <w:proofErr w:type="spellStart"/>
      <w:r w:rsidRPr="00A0306B">
        <w:rPr>
          <w:rFonts w:ascii="Arial" w:eastAsia="Arial" w:hAnsi="Arial" w:cs="Arial"/>
          <w:color w:val="000000"/>
          <w:lang w:val="ca-ES" w:eastAsia="es-ES"/>
        </w:rPr>
        <w:t>s</w:t>
      </w:r>
      <w:r w:rsidR="008048F4">
        <w:rPr>
          <w:rFonts w:ascii="Arial" w:eastAsia="Arial" w:hAnsi="Arial" w:cs="Arial"/>
          <w:color w:val="000000"/>
          <w:lang w:val="ca-ES" w:eastAsia="es-ES"/>
        </w:rPr>
        <w:t>s</w:t>
      </w:r>
      <w:r w:rsidRPr="00A0306B">
        <w:rPr>
          <w:rFonts w:ascii="Arial" w:eastAsia="Arial" w:hAnsi="Arial" w:cs="Arial"/>
          <w:color w:val="000000"/>
          <w:lang w:val="ca-ES" w:eastAsia="es-ES"/>
        </w:rPr>
        <w:t>a</w:t>
      </w:r>
      <w:proofErr w:type="spellEnd"/>
      <w:r w:rsidRPr="00A0306B">
        <w:rPr>
          <w:rFonts w:ascii="Arial" w:eastAsia="Arial" w:hAnsi="Arial" w:cs="Arial"/>
          <w:color w:val="000000"/>
          <w:lang w:val="ca-ES" w:eastAsia="es-ES"/>
        </w:rPr>
        <w:t xml:space="preserve"> o portaveu del Grup Municipal ………....…….………………..… a l'Ajuntament/Mancomunitat/Diputació de ……………..……………… en el seu nom i representació, mitjançant el present escrit, i fent ús de les atribucions que li confereix la Llei 7/1985, de 2 d'abril, Reguladora de les Bases del Règim Local i el Reial decret 2568/1986, de 28 de novembre, pel qual s'aprova el Reglament d'Organització, Funcionament i Règim Jurídic de les Entitats Locals, eleva al Ple de la Corporació per al seu debat la MOCIÓ següent:</w:t>
      </w:r>
    </w:p>
    <w:p w14:paraId="5F86736D" w14:textId="77777777" w:rsidR="00BF705A" w:rsidRPr="00A0306B" w:rsidRDefault="00BF705A" w:rsidP="00BF705A">
      <w:pPr>
        <w:spacing w:after="0" w:line="240" w:lineRule="auto"/>
        <w:ind w:left="-15" w:right="48"/>
        <w:jc w:val="both"/>
        <w:rPr>
          <w:rFonts w:ascii="Arial" w:eastAsia="Arial" w:hAnsi="Arial" w:cs="Arial"/>
          <w:color w:val="000000"/>
          <w:lang w:val="ca-ES" w:eastAsia="es-ES"/>
        </w:rPr>
      </w:pPr>
    </w:p>
    <w:p w14:paraId="440711C9" w14:textId="77777777" w:rsidR="00BF705A" w:rsidRPr="00A0306B" w:rsidRDefault="00BF705A" w:rsidP="00BF705A">
      <w:pPr>
        <w:spacing w:after="0" w:line="240" w:lineRule="auto"/>
        <w:ind w:left="-15" w:right="48"/>
        <w:jc w:val="both"/>
        <w:rPr>
          <w:rFonts w:ascii="Arial" w:eastAsia="Arial" w:hAnsi="Arial" w:cs="Arial"/>
          <w:color w:val="000000"/>
          <w:lang w:val="ca-ES" w:eastAsia="es-ES"/>
        </w:rPr>
      </w:pPr>
    </w:p>
    <w:p w14:paraId="5E422927" w14:textId="4C81E28D" w:rsidR="00BF705A" w:rsidRPr="00A0306B" w:rsidRDefault="008048F4" w:rsidP="00BF705A">
      <w:pPr>
        <w:spacing w:after="0" w:line="240" w:lineRule="auto"/>
        <w:ind w:right="58"/>
        <w:jc w:val="both"/>
        <w:rPr>
          <w:rFonts w:ascii="Arial" w:eastAsia="Arial" w:hAnsi="Arial" w:cs="Arial"/>
          <w:color w:val="000000"/>
          <w:lang w:val="ca-ES" w:eastAsia="es-ES"/>
        </w:rPr>
      </w:pPr>
      <w:r w:rsidRPr="00A0306B">
        <w:rPr>
          <w:rFonts w:ascii="Arial" w:eastAsia="Arial" w:hAnsi="Arial" w:cs="Arial"/>
          <w:b/>
          <w:bCs/>
          <w:color w:val="000000"/>
          <w:lang w:val="ca-ES" w:eastAsia="es-ES"/>
        </w:rPr>
        <w:t xml:space="preserve">MOCIÓ AL CONGRÉS DELS DIPUTATS PER A LA </w:t>
      </w:r>
      <w:r w:rsidRPr="00A0306B">
        <w:rPr>
          <w:rFonts w:ascii="Arial" w:eastAsia="Arial" w:hAnsi="Arial" w:cs="Arial"/>
          <w:b/>
          <w:bCs/>
          <w:color w:val="000000"/>
          <w:u w:val="single"/>
          <w:lang w:val="ca-ES" w:eastAsia="es-ES"/>
        </w:rPr>
        <w:t>TRAMITACIÓ URGENT</w:t>
      </w:r>
      <w:r w:rsidRPr="008048F4">
        <w:rPr>
          <w:rFonts w:ascii="Arial" w:eastAsia="Arial" w:hAnsi="Arial" w:cs="Arial"/>
          <w:b/>
          <w:bCs/>
          <w:color w:val="000000"/>
          <w:lang w:val="ca-ES" w:eastAsia="es-ES"/>
        </w:rPr>
        <w:t xml:space="preserve"> </w:t>
      </w:r>
      <w:r w:rsidRPr="00A0306B">
        <w:rPr>
          <w:rFonts w:ascii="Arial" w:eastAsia="Arial" w:hAnsi="Arial" w:cs="Arial"/>
          <w:b/>
          <w:bCs/>
          <w:color w:val="000000"/>
          <w:lang w:val="ca-ES" w:eastAsia="es-ES"/>
        </w:rPr>
        <w:t>DE LA PROPOSICIÓ DE LLEI DE REFORMA CONSTITUCIONAL PER A LA REINTEGRACIÓ EFECTIVA DEL DRET CIVIL VALENCIÀ I LA SEUA APROVACIÓ DEFINITIVA EN 2021</w:t>
      </w:r>
    </w:p>
    <w:p w14:paraId="2B31B4E8" w14:textId="77777777" w:rsidR="00BF705A" w:rsidRPr="00A0306B" w:rsidRDefault="00BF705A" w:rsidP="008048F4">
      <w:pPr>
        <w:spacing w:after="0" w:line="240" w:lineRule="auto"/>
        <w:ind w:right="58" w:firstLine="360"/>
        <w:jc w:val="both"/>
        <w:rPr>
          <w:rFonts w:ascii="Arial" w:eastAsia="Arial" w:hAnsi="Arial" w:cs="Arial"/>
          <w:color w:val="000000"/>
          <w:lang w:val="ca-ES" w:eastAsia="es-ES"/>
        </w:rPr>
      </w:pPr>
    </w:p>
    <w:p w14:paraId="2CF5E5CD"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707DA1D1" w14:textId="1EDC7ABA" w:rsidR="00BF705A" w:rsidRPr="00A0306B"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La Federació Valenciana de Municipis i Prov</w:t>
      </w:r>
      <w:r w:rsidR="008048F4">
        <w:rPr>
          <w:rFonts w:ascii="Arial" w:eastAsia="Arial" w:hAnsi="Arial" w:cs="Arial"/>
          <w:color w:val="000000"/>
          <w:lang w:val="ca-ES" w:eastAsia="es-ES"/>
        </w:rPr>
        <w:t>í</w:t>
      </w:r>
      <w:r w:rsidRPr="00A0306B">
        <w:rPr>
          <w:rFonts w:ascii="Arial" w:eastAsia="Arial" w:hAnsi="Arial" w:cs="Arial"/>
          <w:color w:val="000000"/>
          <w:lang w:val="ca-ES" w:eastAsia="es-ES"/>
        </w:rPr>
        <w:t xml:space="preserve">ncies (FVMP) traslladem al Congrés dels Diputats i al Senat el nostre SUPORT a la </w:t>
      </w:r>
      <w:bookmarkStart w:id="0" w:name="_Hlk53955153"/>
      <w:bookmarkStart w:id="1" w:name="_Hlk36022094"/>
      <w:r w:rsidR="008048F4">
        <w:rPr>
          <w:rFonts w:ascii="Arial" w:eastAsia="Arial" w:hAnsi="Arial" w:cs="Arial"/>
          <w:color w:val="000000"/>
          <w:lang w:val="ca-ES" w:eastAsia="es-ES"/>
        </w:rPr>
        <w:t>«</w:t>
      </w:r>
      <w:r w:rsidRPr="00A0306B">
        <w:rPr>
          <w:rFonts w:ascii="Arial" w:eastAsia="Arial" w:hAnsi="Arial" w:cs="Arial"/>
          <w:b/>
          <w:bCs/>
          <w:color w:val="000000"/>
          <w:lang w:val="ca-ES" w:eastAsia="es-ES"/>
        </w:rPr>
        <w:t xml:space="preserve">Proposició de Reforma de la disposició addicional segona de la Constitució </w:t>
      </w:r>
      <w:r w:rsidR="008048F4">
        <w:rPr>
          <w:rFonts w:ascii="Arial" w:eastAsia="Arial" w:hAnsi="Arial" w:cs="Arial"/>
          <w:b/>
          <w:bCs/>
          <w:color w:val="000000"/>
          <w:lang w:val="ca-ES" w:eastAsia="es-ES"/>
        </w:rPr>
        <w:t>E</w:t>
      </w:r>
      <w:r w:rsidRPr="00A0306B">
        <w:rPr>
          <w:rFonts w:ascii="Arial" w:eastAsia="Arial" w:hAnsi="Arial" w:cs="Arial"/>
          <w:b/>
          <w:bCs/>
          <w:color w:val="000000"/>
          <w:lang w:val="ca-ES" w:eastAsia="es-ES"/>
        </w:rPr>
        <w:t>spanyola per a la reintegració efectiva del Dret Civil valencià</w:t>
      </w:r>
      <w:bookmarkEnd w:id="0"/>
      <w:r w:rsidR="008048F4">
        <w:rPr>
          <w:rFonts w:ascii="Arial" w:eastAsia="Arial" w:hAnsi="Arial" w:cs="Arial"/>
          <w:b/>
          <w:bCs/>
          <w:color w:val="000000"/>
          <w:lang w:val="ca-ES" w:eastAsia="es-ES"/>
        </w:rPr>
        <w:t>»</w:t>
      </w:r>
      <w:r w:rsidRPr="00A0306B">
        <w:rPr>
          <w:rFonts w:ascii="Arial" w:eastAsia="Arial" w:hAnsi="Arial" w:cs="Arial"/>
          <w:color w:val="000000"/>
          <w:lang w:val="ca-ES" w:eastAsia="es-ES"/>
        </w:rPr>
        <w:t xml:space="preserve">, </w:t>
      </w:r>
      <w:bookmarkEnd w:id="1"/>
      <w:r w:rsidRPr="00A0306B">
        <w:rPr>
          <w:rFonts w:ascii="Arial" w:eastAsia="Arial" w:hAnsi="Arial" w:cs="Arial"/>
          <w:color w:val="000000"/>
          <w:lang w:val="ca-ES" w:eastAsia="es-ES"/>
        </w:rPr>
        <w:t>iniciada per Les Corts Valencianes el mes de febrer passat i que ja està tramitant-se en el Congrés dels Diputats (</w:t>
      </w:r>
      <w:r w:rsidR="008048F4" w:rsidRPr="008048F4">
        <w:rPr>
          <w:rFonts w:ascii="Arial" w:eastAsia="Arial" w:hAnsi="Arial" w:cs="Arial"/>
          <w:i/>
          <w:iCs/>
          <w:color w:val="000000"/>
          <w:lang w:eastAsia="es-ES"/>
        </w:rPr>
        <w:t>Boletín Oficial de las Cortes Generales</w:t>
      </w:r>
      <w:r w:rsidR="008048F4" w:rsidRPr="008048F4">
        <w:rPr>
          <w:rFonts w:ascii="Arial" w:eastAsia="Arial" w:hAnsi="Arial" w:cs="Arial"/>
          <w:i/>
          <w:iCs/>
          <w:color w:val="000000"/>
          <w:lang w:val="ca-ES" w:eastAsia="es-ES"/>
        </w:rPr>
        <w:t xml:space="preserve"> </w:t>
      </w:r>
      <w:r w:rsidRPr="00A0306B">
        <w:rPr>
          <w:rFonts w:ascii="Arial" w:eastAsia="Arial" w:hAnsi="Arial" w:cs="Arial"/>
          <w:color w:val="000000"/>
          <w:lang w:val="ca-ES" w:eastAsia="es-ES"/>
        </w:rPr>
        <w:t>de 28 de febrer de 2020, que s'adjunta com a annex).</w:t>
      </w:r>
    </w:p>
    <w:p w14:paraId="1EB5BF8C"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3D8211A3"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 xml:space="preserve">Així mateix, donada la rellevància que per a l'autogovern valencià suposa la recuperació efectiva de la competència d'aprovar lleis civils per les Corts Valencianes, tal com l'exerciten els parlaments autonòmics d'altres 6 Comunitats Autònomes, sol·licitem als grups parlamentaris del Congrés que faciliten la seua </w:t>
      </w:r>
      <w:r w:rsidRPr="00A0306B">
        <w:rPr>
          <w:rFonts w:ascii="Arial" w:eastAsia="Arial" w:hAnsi="Arial" w:cs="Arial"/>
          <w:color w:val="000000"/>
          <w:u w:val="single"/>
          <w:lang w:val="ca-ES" w:eastAsia="es-ES"/>
        </w:rPr>
        <w:t>TRAMITACIÓ PER VIA D'URGÈNCIA</w:t>
      </w:r>
      <w:r w:rsidRPr="00A0306B">
        <w:rPr>
          <w:rFonts w:ascii="Arial" w:eastAsia="Arial" w:hAnsi="Arial" w:cs="Arial"/>
          <w:color w:val="000000"/>
          <w:lang w:val="ca-ES" w:eastAsia="es-ES"/>
        </w:rPr>
        <w:t>, bàsicament, per entendre que aquesta competència forma part del bloc de constitucionalitat, i que es vulnera l'Estatut Valencià.</w:t>
      </w:r>
    </w:p>
    <w:p w14:paraId="41EB6166"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7E044EF5"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 xml:space="preserve">Recordem que aquesta competència va ser aprovada mitjançant la Llei orgànica 1/2006, que va reformar l'Estatut Valencià, i que malgrat que les Sentències del Tribunal Constitucional 82/2016, 110/2016 i 192/2016, van considerar inconstitucionals les lleis civils aprovades a l'empara d'una competència legislativa no recorreguda, és evident la voluntat política expressada per Congrés i Senat que els valencians gaudiren d'una competència legislativa civil plena. Davant aquesta situació, procedeix resoldre aquesta incoherència a través d'una modificació constitucional consistent en la incorporació d'un paràgraf segon a la Disposició Addicional </w:t>
      </w:r>
      <w:r w:rsidR="0071441C" w:rsidRPr="00A0306B">
        <w:rPr>
          <w:rFonts w:ascii="Arial" w:eastAsia="Arial" w:hAnsi="Arial" w:cs="Arial"/>
          <w:color w:val="000000"/>
          <w:lang w:val="ca-ES" w:eastAsia="es-ES"/>
        </w:rPr>
        <w:t>1</w:t>
      </w:r>
      <w:r w:rsidRPr="00A0306B">
        <w:rPr>
          <w:rFonts w:ascii="Arial" w:eastAsia="Arial" w:hAnsi="Arial" w:cs="Arial"/>
          <w:color w:val="000000"/>
          <w:lang w:val="ca-ES" w:eastAsia="es-ES"/>
        </w:rPr>
        <w:t>ª del text constitucional.</w:t>
      </w:r>
    </w:p>
    <w:p w14:paraId="06560318" w14:textId="77777777" w:rsidR="00BF705A" w:rsidRPr="00A0306B" w:rsidRDefault="00BF705A" w:rsidP="00814682">
      <w:pPr>
        <w:spacing w:after="0" w:line="240" w:lineRule="auto"/>
        <w:ind w:right="58" w:firstLine="360"/>
        <w:jc w:val="both"/>
        <w:rPr>
          <w:rFonts w:ascii="Arial" w:eastAsia="Arial" w:hAnsi="Arial" w:cs="Arial"/>
          <w:color w:val="000000"/>
          <w:lang w:val="ca-ES" w:eastAsia="es-ES"/>
        </w:rPr>
      </w:pPr>
    </w:p>
    <w:p w14:paraId="2CC16D63" w14:textId="08D38FE9" w:rsidR="00BF705A" w:rsidRPr="00A0306B" w:rsidRDefault="00BF705A" w:rsidP="00814682">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Un dels principals objectius de la Llei orgànica 1/2006, de Reforma de l’Estatut d’Autonomia, en la qual es reconeix als valencians la condició de Nacionalitat Històrica, va ser garantir la competència de la Generalitat Valenciana per a legislar sobre el dret civil, igualant-nos així a la resta de pobles de tradició foral, i acabar aquesta injusta discriminació.</w:t>
      </w:r>
    </w:p>
    <w:p w14:paraId="138E3540"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519D9A43" w14:textId="1A1625DA" w:rsidR="00BF705A"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 xml:space="preserve">Com a conseqüència d'aquest restabliment de la competència, les Corts Valencianes aprovaren les següents Lleis: </w:t>
      </w:r>
    </w:p>
    <w:p w14:paraId="2633D728"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2DD1D2B4" w14:textId="37449278" w:rsidR="00BF705A" w:rsidRPr="00A0306B" w:rsidRDefault="00BF705A" w:rsidP="00BF705A">
      <w:pPr>
        <w:pStyle w:val="Prrafodelista"/>
        <w:numPr>
          <w:ilvl w:val="0"/>
          <w:numId w:val="1"/>
        </w:numPr>
        <w:spacing w:after="0" w:line="240" w:lineRule="auto"/>
        <w:ind w:right="58"/>
        <w:jc w:val="both"/>
        <w:rPr>
          <w:rFonts w:ascii="Arial" w:eastAsia="Arial" w:hAnsi="Arial" w:cs="Arial"/>
          <w:color w:val="000000"/>
          <w:lang w:val="ca-ES" w:eastAsia="es-ES"/>
        </w:rPr>
      </w:pPr>
      <w:r w:rsidRPr="00A0306B">
        <w:rPr>
          <w:rFonts w:ascii="Arial" w:eastAsia="Arial" w:hAnsi="Arial" w:cs="Arial"/>
          <w:color w:val="000000"/>
          <w:lang w:val="ca-ES" w:eastAsia="es-ES"/>
        </w:rPr>
        <w:lastRenderedPageBreak/>
        <w:t>Llei 10/2007, de 20 de març, de Règim Econòmic Matrimonial Valencià.</w:t>
      </w:r>
    </w:p>
    <w:p w14:paraId="658D0D91" w14:textId="7BE2D33E" w:rsidR="00BF705A" w:rsidRPr="00A0306B" w:rsidRDefault="00BF705A" w:rsidP="00BF705A">
      <w:pPr>
        <w:pStyle w:val="Prrafodelista"/>
        <w:numPr>
          <w:ilvl w:val="0"/>
          <w:numId w:val="1"/>
        </w:numPr>
        <w:spacing w:after="0" w:line="240" w:lineRule="auto"/>
        <w:ind w:right="58"/>
        <w:jc w:val="both"/>
        <w:rPr>
          <w:rFonts w:ascii="Arial" w:eastAsia="Arial" w:hAnsi="Arial" w:cs="Arial"/>
          <w:color w:val="000000"/>
          <w:lang w:val="ca-ES" w:eastAsia="es-ES"/>
        </w:rPr>
      </w:pPr>
      <w:r w:rsidRPr="00A0306B">
        <w:rPr>
          <w:rFonts w:ascii="Arial" w:eastAsia="Arial" w:hAnsi="Arial" w:cs="Arial"/>
          <w:color w:val="000000"/>
          <w:lang w:val="ca-ES" w:eastAsia="es-ES"/>
        </w:rPr>
        <w:t>Llei 5/2011, d’1 d'abril, de Relacions Familiars dels fills i filles els progenitors de les quals no conviuen (coneguda com a Llei valenciana de custòdia compartida).</w:t>
      </w:r>
    </w:p>
    <w:p w14:paraId="6F4E6D22" w14:textId="686166CC" w:rsidR="00BF705A" w:rsidRPr="00A0306B" w:rsidRDefault="00BF705A" w:rsidP="00BF705A">
      <w:pPr>
        <w:pStyle w:val="Prrafodelista"/>
        <w:numPr>
          <w:ilvl w:val="0"/>
          <w:numId w:val="1"/>
        </w:numPr>
        <w:spacing w:after="0" w:line="240" w:lineRule="auto"/>
        <w:ind w:right="58"/>
        <w:jc w:val="both"/>
        <w:rPr>
          <w:rFonts w:ascii="Arial" w:eastAsia="Arial" w:hAnsi="Arial" w:cs="Arial"/>
          <w:color w:val="000000"/>
          <w:lang w:val="ca-ES" w:eastAsia="es-ES"/>
        </w:rPr>
      </w:pPr>
      <w:r w:rsidRPr="00A0306B">
        <w:rPr>
          <w:rFonts w:ascii="Arial" w:eastAsia="Arial" w:hAnsi="Arial" w:cs="Arial"/>
          <w:color w:val="000000"/>
          <w:lang w:val="ca-ES" w:eastAsia="es-ES"/>
        </w:rPr>
        <w:t>Llei 5/2012, de 15 d'octubre, d'Unions de fet Formalitzades de la Comunitat Valenciana.</w:t>
      </w:r>
    </w:p>
    <w:p w14:paraId="2EBD9C0D" w14:textId="77777777" w:rsidR="00BF705A" w:rsidRPr="00A0306B" w:rsidRDefault="00BF705A" w:rsidP="00814682">
      <w:pPr>
        <w:spacing w:after="0" w:line="240" w:lineRule="auto"/>
        <w:ind w:right="58" w:firstLine="360"/>
        <w:jc w:val="both"/>
        <w:rPr>
          <w:rFonts w:ascii="Arial" w:eastAsia="Arial" w:hAnsi="Arial" w:cs="Arial"/>
          <w:color w:val="000000"/>
          <w:lang w:val="ca-ES" w:eastAsia="es-ES"/>
        </w:rPr>
      </w:pPr>
    </w:p>
    <w:p w14:paraId="3B186B60" w14:textId="17F26865" w:rsidR="00BF705A" w:rsidRPr="00A0306B"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 xml:space="preserve">Totes aquestes Lleis </w:t>
      </w:r>
      <w:r w:rsidR="00814682">
        <w:rPr>
          <w:rFonts w:ascii="Arial" w:eastAsia="Arial" w:hAnsi="Arial" w:cs="Arial"/>
          <w:color w:val="000000"/>
          <w:lang w:val="ca-ES" w:eastAsia="es-ES"/>
        </w:rPr>
        <w:t>foren</w:t>
      </w:r>
      <w:r w:rsidRPr="00A0306B">
        <w:rPr>
          <w:rFonts w:ascii="Arial" w:eastAsia="Arial" w:hAnsi="Arial" w:cs="Arial"/>
          <w:color w:val="000000"/>
          <w:lang w:val="ca-ES" w:eastAsia="es-ES"/>
        </w:rPr>
        <w:t xml:space="preserve"> objecte de recurs d'inconstitucionalitat per part del Govern.</w:t>
      </w:r>
    </w:p>
    <w:p w14:paraId="32DC14BF"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4014B92E" w14:textId="1003667B" w:rsidR="00BF705A" w:rsidRPr="00A0306B"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Fins ara, i per via de mocions en els plens municipals, més de 497 dels 542 ajuntaments (que representen més de 4.900.000 valencians) s'han sumat a la petició de suport al Dret Civil Valencià; a part, les Corts, el Consell de la Generalitat i les tres diputacions provincials també ho han fet diverses institucions i entitats públiques i privades, des d'universitats a sindicats passant per associacions culturals, empresarials, festives, de consumidors.</w:t>
      </w:r>
    </w:p>
    <w:p w14:paraId="7610F2B9" w14:textId="0844E472" w:rsidR="00BF705A" w:rsidRPr="00A0306B" w:rsidRDefault="00BF705A" w:rsidP="00814682">
      <w:pPr>
        <w:spacing w:after="0" w:line="240" w:lineRule="auto"/>
        <w:ind w:right="58" w:firstLine="360"/>
        <w:jc w:val="both"/>
        <w:rPr>
          <w:rFonts w:ascii="Arial" w:eastAsia="Arial" w:hAnsi="Arial" w:cs="Arial"/>
          <w:color w:val="000000"/>
          <w:lang w:val="ca-ES" w:eastAsia="es-ES"/>
        </w:rPr>
      </w:pPr>
    </w:p>
    <w:p w14:paraId="033C9B52" w14:textId="56AB8D8B" w:rsidR="00BF705A" w:rsidRPr="00A0306B"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 xml:space="preserve">En aquest moment, la Comunitat Valenciana res més pot legislar en l'àmbit agrari, quan precisament l’Estatut va voler deliberadament, tant en la redacció de 1982 com en la reforma de 2006, que els valencians tinguérem un dret civil que </w:t>
      </w:r>
      <w:proofErr w:type="spellStart"/>
      <w:r w:rsidRPr="00A0306B">
        <w:rPr>
          <w:rFonts w:ascii="Arial" w:eastAsia="Arial" w:hAnsi="Arial" w:cs="Arial"/>
          <w:color w:val="000000"/>
          <w:lang w:val="ca-ES" w:eastAsia="es-ES"/>
        </w:rPr>
        <w:t>donara</w:t>
      </w:r>
      <w:proofErr w:type="spellEnd"/>
      <w:r w:rsidRPr="00A0306B">
        <w:rPr>
          <w:rFonts w:ascii="Arial" w:eastAsia="Arial" w:hAnsi="Arial" w:cs="Arial"/>
          <w:color w:val="000000"/>
          <w:lang w:val="ca-ES" w:eastAsia="es-ES"/>
        </w:rPr>
        <w:t xml:space="preserve"> respostes àgils, modernes i pròpies als problemes actuals dels valencians, i liquidar la injusta discriminació que patim com a poble des de l'abolició dels furs en 1707.</w:t>
      </w:r>
    </w:p>
    <w:p w14:paraId="17BA9300"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6BA61FA5"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r w:rsidRPr="00A0306B">
        <w:rPr>
          <w:rFonts w:ascii="Arial" w:eastAsia="Arial" w:hAnsi="Arial" w:cs="Arial"/>
          <w:color w:val="000000"/>
          <w:lang w:val="ca-ES" w:eastAsia="es-ES"/>
        </w:rPr>
        <w:t>Per l'anteriorment exposat, la FVMP acorda:</w:t>
      </w:r>
    </w:p>
    <w:p w14:paraId="5F18E311" w14:textId="77777777" w:rsidR="00BF705A" w:rsidRPr="00A0306B" w:rsidRDefault="00BF705A" w:rsidP="00BF705A">
      <w:pPr>
        <w:spacing w:after="0" w:line="240" w:lineRule="auto"/>
        <w:ind w:right="58" w:firstLine="360"/>
        <w:jc w:val="both"/>
        <w:rPr>
          <w:rFonts w:ascii="Arial" w:eastAsia="Arial" w:hAnsi="Arial" w:cs="Arial"/>
          <w:color w:val="000000"/>
          <w:lang w:val="ca-ES" w:eastAsia="es-ES"/>
        </w:rPr>
      </w:pPr>
    </w:p>
    <w:p w14:paraId="58CBF331" w14:textId="77777777" w:rsidR="00BF705A" w:rsidRPr="00A0306B" w:rsidRDefault="00BF705A" w:rsidP="00BF705A">
      <w:pPr>
        <w:spacing w:after="0" w:line="240" w:lineRule="auto"/>
        <w:ind w:right="58" w:firstLine="698"/>
        <w:jc w:val="both"/>
        <w:rPr>
          <w:rFonts w:ascii="Arial" w:eastAsia="Arial" w:hAnsi="Arial" w:cs="Arial"/>
          <w:color w:val="000000"/>
          <w:lang w:val="ca-ES" w:eastAsia="es-ES"/>
        </w:rPr>
      </w:pPr>
      <w:r w:rsidRPr="00A0306B">
        <w:rPr>
          <w:rFonts w:ascii="Arial" w:eastAsia="Arial" w:hAnsi="Arial" w:cs="Arial"/>
          <w:b/>
          <w:bCs/>
          <w:color w:val="000000"/>
          <w:lang w:val="ca-ES" w:eastAsia="es-ES"/>
        </w:rPr>
        <w:t>Primer</w:t>
      </w:r>
      <w:r w:rsidRPr="00A0306B">
        <w:rPr>
          <w:rFonts w:ascii="Arial" w:eastAsia="Arial" w:hAnsi="Arial" w:cs="Arial"/>
          <w:color w:val="000000"/>
          <w:lang w:val="ca-ES" w:eastAsia="es-ES"/>
        </w:rPr>
        <w:t xml:space="preserve">. Agrair a les Corts Valencianes que amb data 5 de febrer d'enguany, hagen promogut la iniciativa de la reforma de la Constitució perquè la competència en matèria de dret civil prevista en l'Estatut d'Autonomia Valencià, aprovat tant per les Corts Valencianes com per les Corts Generals, </w:t>
      </w:r>
      <w:proofErr w:type="spellStart"/>
      <w:r w:rsidRPr="00A0306B">
        <w:rPr>
          <w:rFonts w:ascii="Arial" w:eastAsia="Arial" w:hAnsi="Arial" w:cs="Arial"/>
          <w:color w:val="000000"/>
          <w:lang w:val="ca-ES" w:eastAsia="es-ES"/>
        </w:rPr>
        <w:t>tinga</w:t>
      </w:r>
      <w:proofErr w:type="spellEnd"/>
      <w:r w:rsidRPr="00A0306B">
        <w:rPr>
          <w:rFonts w:ascii="Arial" w:eastAsia="Arial" w:hAnsi="Arial" w:cs="Arial"/>
          <w:color w:val="000000"/>
          <w:lang w:val="ca-ES" w:eastAsia="es-ES"/>
        </w:rPr>
        <w:t xml:space="preserve"> encaix dins de la Constitució, </w:t>
      </w:r>
    </w:p>
    <w:p w14:paraId="233D8DD9" w14:textId="77777777" w:rsidR="00BF705A" w:rsidRPr="00A0306B" w:rsidRDefault="00BF705A" w:rsidP="00BF705A">
      <w:pPr>
        <w:spacing w:after="0" w:line="240" w:lineRule="auto"/>
        <w:ind w:right="58" w:firstLine="698"/>
        <w:jc w:val="both"/>
        <w:rPr>
          <w:rFonts w:ascii="Arial" w:eastAsia="Arial" w:hAnsi="Arial" w:cs="Arial"/>
          <w:b/>
          <w:bCs/>
          <w:color w:val="000000"/>
          <w:lang w:val="ca-ES" w:eastAsia="es-ES"/>
        </w:rPr>
      </w:pPr>
    </w:p>
    <w:p w14:paraId="0B7778A7" w14:textId="02A37498" w:rsidR="00BF705A" w:rsidRPr="00A0306B" w:rsidRDefault="00BF705A" w:rsidP="00BF705A">
      <w:pPr>
        <w:spacing w:after="0" w:line="240" w:lineRule="auto"/>
        <w:ind w:right="58" w:firstLine="698"/>
        <w:jc w:val="both"/>
        <w:rPr>
          <w:rFonts w:ascii="Arial" w:eastAsia="Arial" w:hAnsi="Arial" w:cs="Arial"/>
          <w:color w:val="000000"/>
          <w:u w:val="single"/>
          <w:lang w:val="ca-ES" w:eastAsia="es-ES"/>
        </w:rPr>
      </w:pPr>
      <w:r w:rsidRPr="00A0306B">
        <w:rPr>
          <w:rFonts w:ascii="Arial" w:eastAsia="Arial" w:hAnsi="Arial" w:cs="Arial"/>
          <w:b/>
          <w:bCs/>
          <w:color w:val="000000"/>
          <w:lang w:val="ca-ES" w:eastAsia="es-ES"/>
        </w:rPr>
        <w:t>Segon</w:t>
      </w:r>
      <w:r w:rsidRPr="00A0306B">
        <w:rPr>
          <w:rFonts w:ascii="Arial" w:eastAsia="Arial" w:hAnsi="Arial" w:cs="Arial"/>
          <w:color w:val="000000"/>
          <w:lang w:val="ca-ES" w:eastAsia="es-ES"/>
        </w:rPr>
        <w:t>. Comunicar el suport de l</w:t>
      </w:r>
      <w:r w:rsidR="00814682">
        <w:rPr>
          <w:rFonts w:ascii="Arial" w:eastAsia="Arial" w:hAnsi="Arial" w:cs="Arial"/>
          <w:color w:val="000000"/>
          <w:lang w:val="ca-ES" w:eastAsia="es-ES"/>
        </w:rPr>
        <w:t>’</w:t>
      </w:r>
      <w:r w:rsidRPr="00A0306B">
        <w:rPr>
          <w:rFonts w:ascii="Arial" w:eastAsia="Arial" w:hAnsi="Arial" w:cs="Arial"/>
          <w:color w:val="000000"/>
          <w:lang w:val="ca-ES" w:eastAsia="es-ES"/>
        </w:rPr>
        <w:t xml:space="preserve">FVMP a la </w:t>
      </w:r>
      <w:r w:rsidR="00814682">
        <w:rPr>
          <w:rFonts w:ascii="Arial" w:eastAsia="Arial" w:hAnsi="Arial" w:cs="Arial"/>
          <w:color w:val="000000"/>
          <w:lang w:val="ca-ES" w:eastAsia="es-ES"/>
        </w:rPr>
        <w:t>«</w:t>
      </w:r>
      <w:r w:rsidRPr="00A0306B">
        <w:rPr>
          <w:rFonts w:ascii="Arial" w:eastAsia="Arial" w:hAnsi="Arial" w:cs="Arial"/>
          <w:color w:val="000000"/>
          <w:lang w:val="ca-ES" w:eastAsia="es-ES"/>
        </w:rPr>
        <w:t>Proposició de Reforma de la disposició addicional segona de la Constitució espanyola per a la reintegració efectiva del Dret Civil valencià</w:t>
      </w:r>
      <w:r w:rsidR="00814682">
        <w:rPr>
          <w:rFonts w:ascii="Arial" w:eastAsia="Arial" w:hAnsi="Arial" w:cs="Arial"/>
          <w:color w:val="000000"/>
          <w:lang w:val="ca-ES" w:eastAsia="es-ES"/>
        </w:rPr>
        <w:t>»</w:t>
      </w:r>
      <w:r w:rsidRPr="00A0306B">
        <w:rPr>
          <w:rFonts w:ascii="Arial" w:eastAsia="Arial" w:hAnsi="Arial" w:cs="Arial"/>
          <w:color w:val="000000"/>
          <w:lang w:val="ca-ES" w:eastAsia="es-ES"/>
        </w:rPr>
        <w:t xml:space="preserve"> -publicat en el </w:t>
      </w:r>
      <w:r w:rsidR="00814682" w:rsidRPr="00814682">
        <w:rPr>
          <w:rFonts w:ascii="Arial" w:eastAsia="Arial" w:hAnsi="Arial" w:cs="Arial"/>
          <w:i/>
          <w:iCs/>
          <w:color w:val="000000"/>
          <w:lang w:eastAsia="es-ES"/>
        </w:rPr>
        <w:t>Boletín Oficial de las Cortes Generales</w:t>
      </w:r>
      <w:r w:rsidR="00814682" w:rsidRPr="00A0306B">
        <w:rPr>
          <w:rFonts w:ascii="Arial" w:eastAsia="Arial" w:hAnsi="Arial" w:cs="Arial"/>
          <w:color w:val="000000"/>
          <w:lang w:val="ca-ES" w:eastAsia="es-ES"/>
        </w:rPr>
        <w:t xml:space="preserve"> </w:t>
      </w:r>
      <w:r w:rsidRPr="00A0306B">
        <w:rPr>
          <w:rFonts w:ascii="Arial" w:eastAsia="Arial" w:hAnsi="Arial" w:cs="Arial"/>
          <w:color w:val="000000"/>
          <w:lang w:val="ca-ES" w:eastAsia="es-ES"/>
        </w:rPr>
        <w:t xml:space="preserve">del 28 de febrer-, i </w:t>
      </w:r>
      <w:r w:rsidRPr="00A0306B">
        <w:rPr>
          <w:rFonts w:ascii="Arial" w:eastAsia="Arial" w:hAnsi="Arial" w:cs="Arial"/>
          <w:color w:val="000000"/>
          <w:u w:val="single"/>
          <w:lang w:val="ca-ES" w:eastAsia="es-ES"/>
        </w:rPr>
        <w:t>sol·licitar la seua urgent tramitació al Congrés dels Diputats i al Senat per a recuperar de manera efectiva una competència severament limitada des de l'any 2016, que en opinió de l</w:t>
      </w:r>
      <w:r w:rsidR="00814682">
        <w:rPr>
          <w:rFonts w:ascii="Arial" w:eastAsia="Arial" w:hAnsi="Arial" w:cs="Arial"/>
          <w:color w:val="000000"/>
          <w:u w:val="single"/>
          <w:lang w:val="ca-ES" w:eastAsia="es-ES"/>
        </w:rPr>
        <w:t>’</w:t>
      </w:r>
      <w:r w:rsidRPr="00A0306B">
        <w:rPr>
          <w:rFonts w:ascii="Arial" w:eastAsia="Arial" w:hAnsi="Arial" w:cs="Arial"/>
          <w:color w:val="000000"/>
          <w:u w:val="single"/>
          <w:lang w:val="ca-ES" w:eastAsia="es-ES"/>
        </w:rPr>
        <w:t>FVMP ha d'aprovar-se al llarg de l'any 2021, davant l'enorme consens municipal, polític i social amb què compta l'exercici d'aquesta competència prevista en el nostre Estatut vigent.</w:t>
      </w:r>
    </w:p>
    <w:p w14:paraId="015C68B4" w14:textId="77777777" w:rsidR="00BF705A" w:rsidRPr="00A0306B" w:rsidRDefault="00BF705A" w:rsidP="00BF705A">
      <w:pPr>
        <w:spacing w:after="0" w:line="240" w:lineRule="auto"/>
        <w:ind w:right="58" w:firstLine="698"/>
        <w:jc w:val="both"/>
        <w:rPr>
          <w:rFonts w:ascii="Arial" w:eastAsia="Arial" w:hAnsi="Arial" w:cs="Arial"/>
          <w:color w:val="000000"/>
          <w:u w:val="single"/>
          <w:lang w:val="ca-ES" w:eastAsia="es-ES"/>
        </w:rPr>
      </w:pPr>
    </w:p>
    <w:p w14:paraId="5129602F" w14:textId="7FA27F7A" w:rsidR="00BF705A" w:rsidRPr="00A0306B" w:rsidRDefault="00BF705A" w:rsidP="00BF705A">
      <w:pPr>
        <w:spacing w:after="0" w:line="240" w:lineRule="auto"/>
        <w:ind w:right="58" w:firstLine="698"/>
        <w:jc w:val="both"/>
        <w:rPr>
          <w:rFonts w:ascii="Arial" w:eastAsia="Arial" w:hAnsi="Arial" w:cs="Arial"/>
          <w:color w:val="000000"/>
          <w:lang w:val="ca-ES" w:eastAsia="es-ES"/>
        </w:rPr>
      </w:pPr>
      <w:r w:rsidRPr="00814682">
        <w:rPr>
          <w:rFonts w:ascii="Arial" w:eastAsia="Arial" w:hAnsi="Arial" w:cs="Arial"/>
          <w:b/>
          <w:bCs/>
          <w:color w:val="000000"/>
          <w:lang w:val="ca-ES" w:eastAsia="es-ES"/>
        </w:rPr>
        <w:t>Tercer.</w:t>
      </w:r>
      <w:r w:rsidRPr="00814682">
        <w:rPr>
          <w:rFonts w:ascii="Arial" w:eastAsia="Arial" w:hAnsi="Arial" w:cs="Arial"/>
          <w:color w:val="000000"/>
          <w:lang w:val="ca-ES" w:eastAsia="es-ES"/>
        </w:rPr>
        <w:t xml:space="preserve">- </w:t>
      </w:r>
      <w:r w:rsidRPr="00A0306B">
        <w:rPr>
          <w:rFonts w:ascii="Arial" w:eastAsia="Arial" w:hAnsi="Arial" w:cs="Arial"/>
          <w:color w:val="000000"/>
          <w:lang w:val="ca-ES" w:eastAsia="es-ES"/>
        </w:rPr>
        <w:t xml:space="preserve">Remetre aquest acord per a la seua gestió </w:t>
      </w:r>
      <w:bookmarkStart w:id="2" w:name="_Hlk53955301"/>
      <w:r w:rsidRPr="00A0306B">
        <w:rPr>
          <w:rFonts w:ascii="Arial" w:eastAsia="Arial" w:hAnsi="Arial" w:cs="Arial"/>
          <w:color w:val="000000"/>
          <w:lang w:val="ca-ES" w:eastAsia="es-ES"/>
        </w:rPr>
        <w:t xml:space="preserve">a les presidentes del Congrés i del Senat, i a tots els grups parlamentaris del Congrés dels Diputats i del Senat, i perquè en prengueu coneixement a la Casa de </w:t>
      </w:r>
      <w:r w:rsidR="00814682">
        <w:rPr>
          <w:rFonts w:ascii="Arial" w:eastAsia="Arial" w:hAnsi="Arial" w:cs="Arial"/>
          <w:color w:val="000000"/>
          <w:lang w:val="ca-ES" w:eastAsia="es-ES"/>
        </w:rPr>
        <w:t>l</w:t>
      </w:r>
      <w:r w:rsidRPr="00A0306B">
        <w:rPr>
          <w:rFonts w:ascii="Arial" w:eastAsia="Arial" w:hAnsi="Arial" w:cs="Arial"/>
          <w:color w:val="000000"/>
          <w:lang w:val="ca-ES" w:eastAsia="es-ES"/>
        </w:rPr>
        <w:t xml:space="preserve">a seua Majestat el Rei, al Ministre de Justícia, al </w:t>
      </w:r>
      <w:r w:rsidR="00814682">
        <w:rPr>
          <w:rFonts w:ascii="Arial" w:eastAsia="Arial" w:hAnsi="Arial" w:cs="Arial"/>
          <w:color w:val="000000"/>
          <w:lang w:val="ca-ES" w:eastAsia="es-ES"/>
        </w:rPr>
        <w:t>p</w:t>
      </w:r>
      <w:r w:rsidRPr="00A0306B">
        <w:rPr>
          <w:rFonts w:ascii="Arial" w:eastAsia="Arial" w:hAnsi="Arial" w:cs="Arial"/>
          <w:color w:val="000000"/>
          <w:lang w:val="ca-ES" w:eastAsia="es-ES"/>
        </w:rPr>
        <w:t xml:space="preserve">resident del Govern, al </w:t>
      </w:r>
      <w:r w:rsidR="00814682">
        <w:rPr>
          <w:rFonts w:ascii="Arial" w:eastAsia="Arial" w:hAnsi="Arial" w:cs="Arial"/>
          <w:color w:val="000000"/>
          <w:lang w:val="ca-ES" w:eastAsia="es-ES"/>
        </w:rPr>
        <w:t>p</w:t>
      </w:r>
      <w:r w:rsidRPr="00A0306B">
        <w:rPr>
          <w:rFonts w:ascii="Arial" w:eastAsia="Arial" w:hAnsi="Arial" w:cs="Arial"/>
          <w:color w:val="000000"/>
          <w:lang w:val="ca-ES" w:eastAsia="es-ES"/>
        </w:rPr>
        <w:t>resident de la Generalitat, a les Corts Valencianes i a l</w:t>
      </w:r>
      <w:r w:rsidR="00814682">
        <w:rPr>
          <w:rFonts w:ascii="Arial" w:eastAsia="Arial" w:hAnsi="Arial" w:cs="Arial"/>
          <w:color w:val="000000"/>
          <w:lang w:val="ca-ES" w:eastAsia="es-ES"/>
        </w:rPr>
        <w:t>’</w:t>
      </w:r>
      <w:r w:rsidRPr="00A0306B">
        <w:rPr>
          <w:rFonts w:ascii="Arial" w:eastAsia="Arial" w:hAnsi="Arial" w:cs="Arial"/>
          <w:color w:val="000000"/>
          <w:lang w:val="ca-ES" w:eastAsia="es-ES"/>
        </w:rPr>
        <w:t>Associació de Juristes Valencians</w:t>
      </w:r>
      <w:bookmarkEnd w:id="2"/>
      <w:r w:rsidR="00814682">
        <w:rPr>
          <w:rFonts w:ascii="Arial" w:eastAsia="Arial" w:hAnsi="Arial" w:cs="Arial"/>
          <w:color w:val="000000"/>
          <w:lang w:val="ca-ES" w:eastAsia="es-ES"/>
        </w:rPr>
        <w:t>.</w:t>
      </w:r>
    </w:p>
    <w:p w14:paraId="3B5BDE04" w14:textId="77777777" w:rsidR="00BF705A" w:rsidRPr="00A0306B" w:rsidRDefault="00BF705A" w:rsidP="00BF705A">
      <w:pPr>
        <w:spacing w:after="0" w:line="240" w:lineRule="auto"/>
        <w:ind w:right="58" w:firstLine="698"/>
        <w:jc w:val="both"/>
        <w:rPr>
          <w:rFonts w:ascii="Arial" w:eastAsia="Arial" w:hAnsi="Arial" w:cs="Arial"/>
          <w:color w:val="000000"/>
          <w:lang w:val="ca-ES" w:eastAsia="es-ES"/>
        </w:rPr>
      </w:pPr>
    </w:p>
    <w:p w14:paraId="4E6116D2" w14:textId="4F6BCB35" w:rsidR="00BF705A" w:rsidRPr="00A0306B" w:rsidRDefault="00BF705A" w:rsidP="00BF705A">
      <w:pPr>
        <w:spacing w:after="0" w:line="240" w:lineRule="auto"/>
        <w:ind w:right="58" w:firstLine="698"/>
        <w:jc w:val="both"/>
        <w:rPr>
          <w:rFonts w:ascii="Arial" w:eastAsia="Arial" w:hAnsi="Arial" w:cs="Arial"/>
          <w:color w:val="000000"/>
          <w:lang w:val="ca-ES" w:eastAsia="es-ES"/>
        </w:rPr>
      </w:pPr>
      <w:r w:rsidRPr="00A0306B">
        <w:rPr>
          <w:rFonts w:ascii="Arial" w:eastAsia="Arial" w:hAnsi="Arial" w:cs="Arial"/>
          <w:b/>
          <w:bCs/>
          <w:color w:val="000000"/>
          <w:lang w:val="ca-ES" w:eastAsia="es-ES"/>
        </w:rPr>
        <w:t>Quart</w:t>
      </w:r>
      <w:r w:rsidRPr="00A0306B">
        <w:rPr>
          <w:rFonts w:ascii="Arial" w:eastAsia="Arial" w:hAnsi="Arial" w:cs="Arial"/>
          <w:color w:val="000000"/>
          <w:lang w:val="ca-ES" w:eastAsia="es-ES"/>
        </w:rPr>
        <w:t xml:space="preserve">.- Comunicar aquest acord a tots els municipis i mancomunitats de municipis valencians perquè traslladen directament el seu suport a la tramitació urgent de la </w:t>
      </w:r>
      <w:r w:rsidR="00814682">
        <w:rPr>
          <w:rFonts w:ascii="Arial" w:eastAsia="Arial" w:hAnsi="Arial" w:cs="Arial"/>
          <w:color w:val="000000"/>
          <w:lang w:val="ca-ES" w:eastAsia="es-ES"/>
        </w:rPr>
        <w:t>«</w:t>
      </w:r>
      <w:r w:rsidRPr="00A0306B">
        <w:rPr>
          <w:rFonts w:ascii="Arial" w:eastAsia="Arial" w:hAnsi="Arial" w:cs="Arial"/>
          <w:color w:val="000000"/>
          <w:lang w:val="ca-ES" w:eastAsia="es-ES"/>
        </w:rPr>
        <w:t>Proposició de Reforma de la disposició addicional segona de la Constitució espanyola per a la reintegració efectiva del Dret Civil valencià</w:t>
      </w:r>
      <w:r w:rsidR="00814682">
        <w:rPr>
          <w:rFonts w:ascii="Arial" w:eastAsia="Arial" w:hAnsi="Arial" w:cs="Arial"/>
          <w:color w:val="000000"/>
          <w:lang w:val="ca-ES" w:eastAsia="es-ES"/>
        </w:rPr>
        <w:t>»</w:t>
      </w:r>
      <w:r w:rsidRPr="00A0306B">
        <w:rPr>
          <w:rFonts w:ascii="Arial" w:eastAsia="Arial" w:hAnsi="Arial" w:cs="Arial"/>
          <w:color w:val="000000"/>
          <w:lang w:val="ca-ES" w:eastAsia="es-ES"/>
        </w:rPr>
        <w:t xml:space="preserve"> a les presidentes del Congrés i del Senat, i a tots els grups parlamentaris del Congrés dels Diputats i del Senat, a la Casa de </w:t>
      </w:r>
      <w:r w:rsidR="00814682">
        <w:rPr>
          <w:rFonts w:ascii="Arial" w:eastAsia="Arial" w:hAnsi="Arial" w:cs="Arial"/>
          <w:color w:val="000000"/>
          <w:lang w:val="ca-ES" w:eastAsia="es-ES"/>
        </w:rPr>
        <w:t>l</w:t>
      </w:r>
      <w:r w:rsidRPr="00A0306B">
        <w:rPr>
          <w:rFonts w:ascii="Arial" w:eastAsia="Arial" w:hAnsi="Arial" w:cs="Arial"/>
          <w:color w:val="000000"/>
          <w:lang w:val="ca-ES" w:eastAsia="es-ES"/>
        </w:rPr>
        <w:t xml:space="preserve">a seua Majestat el Rei, al </w:t>
      </w:r>
      <w:r w:rsidR="00814682">
        <w:rPr>
          <w:rFonts w:ascii="Arial" w:eastAsia="Arial" w:hAnsi="Arial" w:cs="Arial"/>
          <w:color w:val="000000"/>
          <w:lang w:val="ca-ES" w:eastAsia="es-ES"/>
        </w:rPr>
        <w:t>m</w:t>
      </w:r>
      <w:r w:rsidRPr="00A0306B">
        <w:rPr>
          <w:rFonts w:ascii="Arial" w:eastAsia="Arial" w:hAnsi="Arial" w:cs="Arial"/>
          <w:color w:val="000000"/>
          <w:lang w:val="ca-ES" w:eastAsia="es-ES"/>
        </w:rPr>
        <w:t xml:space="preserve">inistre de Justícia, al </w:t>
      </w:r>
      <w:r w:rsidR="00814682">
        <w:rPr>
          <w:rFonts w:ascii="Arial" w:eastAsia="Arial" w:hAnsi="Arial" w:cs="Arial"/>
          <w:color w:val="000000"/>
          <w:lang w:val="ca-ES" w:eastAsia="es-ES"/>
        </w:rPr>
        <w:t>p</w:t>
      </w:r>
      <w:r w:rsidRPr="00A0306B">
        <w:rPr>
          <w:rFonts w:ascii="Arial" w:eastAsia="Arial" w:hAnsi="Arial" w:cs="Arial"/>
          <w:color w:val="000000"/>
          <w:lang w:val="ca-ES" w:eastAsia="es-ES"/>
        </w:rPr>
        <w:t xml:space="preserve">resident del Govern, al </w:t>
      </w:r>
      <w:r w:rsidR="00814682">
        <w:rPr>
          <w:rFonts w:ascii="Arial" w:eastAsia="Arial" w:hAnsi="Arial" w:cs="Arial"/>
          <w:color w:val="000000"/>
          <w:lang w:val="ca-ES" w:eastAsia="es-ES"/>
        </w:rPr>
        <w:t>p</w:t>
      </w:r>
      <w:r w:rsidRPr="00A0306B">
        <w:rPr>
          <w:rFonts w:ascii="Arial" w:eastAsia="Arial" w:hAnsi="Arial" w:cs="Arial"/>
          <w:color w:val="000000"/>
          <w:lang w:val="ca-ES" w:eastAsia="es-ES"/>
        </w:rPr>
        <w:t>resident de la Generalitat, a les Corts Valencianes i a l</w:t>
      </w:r>
      <w:r w:rsidR="00814682">
        <w:rPr>
          <w:rFonts w:ascii="Arial" w:eastAsia="Arial" w:hAnsi="Arial" w:cs="Arial"/>
          <w:color w:val="000000"/>
          <w:lang w:val="ca-ES" w:eastAsia="es-ES"/>
        </w:rPr>
        <w:t>’</w:t>
      </w:r>
      <w:r w:rsidRPr="00A0306B">
        <w:rPr>
          <w:rFonts w:ascii="Arial" w:eastAsia="Arial" w:hAnsi="Arial" w:cs="Arial"/>
          <w:color w:val="000000"/>
          <w:lang w:val="ca-ES" w:eastAsia="es-ES"/>
        </w:rPr>
        <w:t>Associació de Juristes Valencians</w:t>
      </w:r>
      <w:r w:rsidR="00814682">
        <w:rPr>
          <w:rFonts w:ascii="Arial" w:eastAsia="Arial" w:hAnsi="Arial" w:cs="Arial"/>
          <w:color w:val="000000"/>
          <w:lang w:val="ca-ES" w:eastAsia="es-ES"/>
        </w:rPr>
        <w:t>.</w:t>
      </w:r>
    </w:p>
    <w:p w14:paraId="4560C296" w14:textId="77777777" w:rsidR="00E34542" w:rsidRPr="00E34542" w:rsidRDefault="00E34542" w:rsidP="00E34542">
      <w:pPr>
        <w:jc w:val="right"/>
        <w:rPr>
          <w:lang w:val="ca-ES"/>
        </w:rPr>
      </w:pPr>
      <w:bookmarkStart w:id="3" w:name="_GoBack"/>
      <w:bookmarkEnd w:id="3"/>
    </w:p>
    <w:p w14:paraId="217AB106" w14:textId="2C15D4DA" w:rsidR="00E34542" w:rsidRPr="00A0306B" w:rsidRDefault="00E34542" w:rsidP="00E34542">
      <w:pPr>
        <w:jc w:val="right"/>
        <w:rPr>
          <w:lang w:val="ca-ES"/>
        </w:rPr>
      </w:pPr>
      <w:r w:rsidRPr="00E34542">
        <w:rPr>
          <w:lang w:val="ca-ES"/>
        </w:rPr>
        <w:t>…………………… , …….. de .................... de 2020</w:t>
      </w:r>
    </w:p>
    <w:sectPr w:rsidR="00E34542" w:rsidRPr="00A030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27372"/>
    <w:multiLevelType w:val="hybridMultilevel"/>
    <w:tmpl w:val="73F29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5A"/>
    <w:rsid w:val="000F6909"/>
    <w:rsid w:val="004A7243"/>
    <w:rsid w:val="00513424"/>
    <w:rsid w:val="0071441C"/>
    <w:rsid w:val="008048F4"/>
    <w:rsid w:val="00814682"/>
    <w:rsid w:val="00964B46"/>
    <w:rsid w:val="00A0306B"/>
    <w:rsid w:val="00BF705A"/>
    <w:rsid w:val="00D51BB2"/>
    <w:rsid w:val="00E34542"/>
    <w:rsid w:val="00E86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AB79"/>
  <w15:chartTrackingRefBased/>
  <w15:docId w15:val="{947E4702-76F9-4FEE-BDCD-B9A8EF98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0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Colomer | FVMP</dc:creator>
  <cp:keywords/>
  <dc:description/>
  <cp:lastModifiedBy>Hector Bueno</cp:lastModifiedBy>
  <cp:revision>3</cp:revision>
  <cp:lastPrinted>2020-12-15T09:18:00Z</cp:lastPrinted>
  <dcterms:created xsi:type="dcterms:W3CDTF">2020-12-15T12:08:00Z</dcterms:created>
  <dcterms:modified xsi:type="dcterms:W3CDTF">2020-12-15T12:10:00Z</dcterms:modified>
</cp:coreProperties>
</file>